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F" w:rsidRDefault="00AC0574" w:rsidP="00AC0574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  <w:r w:rsidRPr="00AC0574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2197334" cy="2406315"/>
            <wp:effectExtent l="19050" t="0" r="0" b="0"/>
            <wp:docPr id="12" name="Image 0" descr="2016_logo_academie_Guya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1.jpg"/>
                    <pic:cNvPicPr/>
                  </pic:nvPicPr>
                  <pic:blipFill>
                    <a:blip r:embed="rId5" cstate="print"/>
                    <a:srcRect l="18483" t="8550" r="13925" b="17100"/>
                    <a:stretch>
                      <a:fillRect/>
                    </a:stretch>
                  </pic:blipFill>
                  <pic:spPr>
                    <a:xfrm>
                      <a:off x="0" y="0"/>
                      <a:ext cx="2197334" cy="2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574" w:rsidRDefault="00AC0574" w:rsidP="00AC0574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:rsidR="00465F5F" w:rsidRPr="00E4544F" w:rsidRDefault="00465F5F" w:rsidP="00465F5F">
      <w:pPr>
        <w:spacing w:after="0"/>
        <w:ind w:left="709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392608">
        <w:rPr>
          <w:rFonts w:ascii="Arial" w:hAnsi="Arial" w:cs="Arial"/>
          <w:b/>
          <w:sz w:val="32"/>
          <w:szCs w:val="32"/>
          <w:lang w:val="fr-FR"/>
        </w:rPr>
        <w:t>APRES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465F5F" w:rsidRPr="00B93D0F" w:rsidRDefault="00465F5F" w:rsidP="00465F5F">
      <w:pPr>
        <w:ind w:left="1418" w:right="992"/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BB76F1">
        <w:rPr>
          <w:rFonts w:ascii="Arial" w:hAnsi="Arial" w:cs="Arial"/>
          <w:shadow/>
          <w:sz w:val="24"/>
          <w:szCs w:val="24"/>
          <w:lang w:val="fr-FR"/>
        </w:rPr>
        <w:t>8</w:t>
      </w:r>
    </w:p>
    <w:p w:rsidR="00465F5F" w:rsidRPr="001D6299" w:rsidRDefault="00465F5F" w:rsidP="00465F5F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465F5F" w:rsidRDefault="00465F5F" w:rsidP="00465F5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0868C4" w:rsidRPr="001D6299" w:rsidRDefault="000868C4" w:rsidP="00465F5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92608" w:rsidRDefault="00465F5F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TROISIEME</w:t>
      </w:r>
      <w:r w:rsidR="00392608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465F5F" w:rsidRPr="00E757C2" w:rsidRDefault="00392608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OU MAINTIEN EN SECONDE</w:t>
      </w:r>
    </w:p>
    <w:p w:rsidR="00465F5F" w:rsidRPr="00E757C2" w:rsidRDefault="00392608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465F5F" w:rsidRDefault="00465F5F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0868C4" w:rsidRPr="00E757C2" w:rsidRDefault="000868C4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465F5F" w:rsidRPr="00E757C2" w:rsidRDefault="00465F5F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0868C4" w:rsidRDefault="000868C4" w:rsidP="000868C4">
      <w:pPr>
        <w:pStyle w:val="spip"/>
        <w:spacing w:before="0" w:beforeAutospacing="0" w:after="0" w:afterAutospacing="0"/>
        <w:ind w:left="-567" w:right="-1134"/>
        <w:rPr>
          <w:rStyle w:val="Emphaseintense"/>
          <w:rFonts w:ascii="Arial" w:hAnsi="Arial" w:cs="Arial"/>
          <w:highlight w:val="yellow"/>
          <w:lang w:val="fr-FR"/>
        </w:rPr>
      </w:pPr>
      <w:r w:rsidRPr="00465F5F">
        <w:rPr>
          <w:rStyle w:val="Emphaseintense"/>
          <w:rFonts w:ascii="Arial" w:hAnsi="Arial" w:cs="Arial"/>
          <w:highlight w:val="yellow"/>
          <w:lang w:val="fr-FR"/>
        </w:rPr>
        <w:t>Votre enfant est scolarisé(e) dans un collège privé hors contrat, dans une autre académie.</w:t>
      </w:r>
    </w:p>
    <w:p w:rsidR="00BD128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465F5F" w:rsidRDefault="00465F5F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0868C4" w:rsidRDefault="000868C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465F5F" w:rsidRPr="00465F5F" w:rsidRDefault="00465F5F" w:rsidP="00465F5F">
      <w:pPr>
        <w:pStyle w:val="spip"/>
        <w:spacing w:before="0" w:beforeAutospacing="0" w:after="0" w:afterAutospacing="0"/>
        <w:ind w:left="-567" w:right="-1134"/>
        <w:rPr>
          <w:rStyle w:val="Emphaseintense"/>
          <w:rFonts w:ascii="Arial" w:hAnsi="Arial" w:cs="Arial"/>
          <w:highlight w:val="yellow"/>
          <w:lang w:val="fr-FR"/>
        </w:rPr>
      </w:pPr>
    </w:p>
    <w:p w:rsidR="00BD1284" w:rsidRPr="000868C4" w:rsidRDefault="00BD1284" w:rsidP="00AC0574">
      <w:pPr>
        <w:pStyle w:val="spip"/>
        <w:spacing w:before="0" w:beforeAutospacing="0" w:after="0" w:afterAutospacing="0"/>
        <w:ind w:left="-426" w:right="-567"/>
        <w:jc w:val="center"/>
        <w:rPr>
          <w:rStyle w:val="Emphaseintense"/>
          <w:rFonts w:ascii="Arial" w:hAnsi="Arial" w:cs="Arial"/>
          <w:b w:val="0"/>
          <w:shadow/>
          <w:color w:val="000000" w:themeColor="text1"/>
          <w:sz w:val="20"/>
          <w:szCs w:val="20"/>
          <w:lang w:val="fr-FR"/>
        </w:rPr>
      </w:pPr>
      <w:r w:rsidRPr="00EE374B">
        <w:rPr>
          <w:rStyle w:val="Emphaseintense"/>
          <w:rFonts w:ascii="Arial" w:hAnsi="Arial" w:cs="Arial"/>
          <w:b w:val="0"/>
          <w:shadow/>
          <w:color w:val="000000" w:themeColor="text1"/>
          <w:sz w:val="20"/>
          <w:szCs w:val="20"/>
          <w:lang w:val="fr-FR"/>
        </w:rPr>
        <w:t>Il sera testé par des enseignants du niveau concerné</w:t>
      </w:r>
      <w:r w:rsidR="000868C4"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  <w:t xml:space="preserve"> </w:t>
      </w:r>
      <w:r w:rsidR="000868C4" w:rsidRPr="000868C4">
        <w:rPr>
          <w:rStyle w:val="Emphaseintense"/>
          <w:rFonts w:ascii="Arial" w:hAnsi="Arial" w:cs="Arial"/>
          <w:b w:val="0"/>
          <w:shadow/>
          <w:color w:val="000000" w:themeColor="text1"/>
          <w:sz w:val="20"/>
          <w:szCs w:val="20"/>
          <w:lang w:val="fr-FR"/>
        </w:rPr>
        <w:t>de l’Académie à son arrivé en Guyane</w:t>
      </w:r>
    </w:p>
    <w:p w:rsidR="00BD1284" w:rsidRPr="000868C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shadow/>
          <w:color w:val="000000" w:themeColor="text1"/>
          <w:sz w:val="20"/>
          <w:szCs w:val="20"/>
          <w:lang w:val="fr-FR"/>
        </w:rPr>
      </w:pPr>
    </w:p>
    <w:p w:rsidR="00465F5F" w:rsidRDefault="00465F5F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465F5F" w:rsidRDefault="00465F5F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0868C4" w:rsidRDefault="000868C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0868C4" w:rsidRDefault="000868C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0868C4" w:rsidRPr="00936AC0" w:rsidRDefault="000868C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:rsidR="00BD1284" w:rsidRPr="005D08D3" w:rsidRDefault="00BD1284" w:rsidP="00465F5F">
      <w:pPr>
        <w:pStyle w:val="Paragraphedeliste"/>
        <w:numPr>
          <w:ilvl w:val="0"/>
          <w:numId w:val="1"/>
        </w:numPr>
        <w:spacing w:after="0" w:line="240" w:lineRule="auto"/>
        <w:ind w:left="851" w:right="282" w:hanging="284"/>
        <w:rPr>
          <w:rFonts w:ascii="Arial" w:hAnsi="Arial" w:cs="Arial"/>
          <w:u w:val="single"/>
          <w:lang w:val="fr-FR"/>
        </w:rPr>
      </w:pPr>
      <w:r w:rsidRPr="005D08D3">
        <w:rPr>
          <w:rFonts w:ascii="Arial" w:hAnsi="Arial" w:cs="Arial"/>
          <w:lang w:val="fr-FR"/>
        </w:rPr>
        <w:t xml:space="preserve">Les résultats et les notifications d’affectation  seront disponibles </w:t>
      </w:r>
      <w:r w:rsidRPr="005D08D3">
        <w:rPr>
          <w:rFonts w:ascii="Arial" w:hAnsi="Arial" w:cs="Arial"/>
          <w:b/>
          <w:lang w:val="fr-FR"/>
        </w:rPr>
        <w:t>au SAIO</w:t>
      </w:r>
      <w:r w:rsidRPr="005D08D3">
        <w:rPr>
          <w:rFonts w:ascii="Arial" w:hAnsi="Arial" w:cs="Arial"/>
          <w:i/>
          <w:lang w:val="fr-FR"/>
        </w:rPr>
        <w:t>,</w:t>
      </w:r>
      <w:r w:rsidRPr="005D08D3">
        <w:rPr>
          <w:rFonts w:ascii="Arial" w:hAnsi="Arial" w:cs="Arial"/>
          <w:u w:val="single"/>
          <w:lang w:val="fr-FR"/>
        </w:rPr>
        <w:t xml:space="preserve"> </w:t>
      </w:r>
    </w:p>
    <w:p w:rsidR="00BD1284" w:rsidRPr="005D08D3" w:rsidRDefault="00BD1284" w:rsidP="00A7671F">
      <w:pPr>
        <w:pStyle w:val="Paragraphedeliste"/>
        <w:spacing w:after="0" w:line="240" w:lineRule="auto"/>
        <w:ind w:left="851" w:right="1134"/>
        <w:jc w:val="center"/>
        <w:rPr>
          <w:rFonts w:ascii="Arial" w:hAnsi="Arial" w:cs="Arial"/>
          <w:u w:val="single"/>
          <w:lang w:val="fr-FR"/>
        </w:rPr>
      </w:pPr>
      <w:proofErr w:type="gramStart"/>
      <w:r>
        <w:rPr>
          <w:rFonts w:ascii="Arial" w:hAnsi="Arial" w:cs="Arial"/>
          <w:b/>
          <w:color w:val="00B050"/>
          <w:lang w:val="fr-FR"/>
        </w:rPr>
        <w:t>dans</w:t>
      </w:r>
      <w:proofErr w:type="gramEnd"/>
      <w:r>
        <w:rPr>
          <w:rFonts w:ascii="Arial" w:hAnsi="Arial" w:cs="Arial"/>
          <w:b/>
          <w:color w:val="00B050"/>
          <w:lang w:val="fr-FR"/>
        </w:rPr>
        <w:t xml:space="preserve"> les meilleurs délais</w:t>
      </w:r>
    </w:p>
    <w:p w:rsidR="00BD1284" w:rsidRDefault="00BD1284" w:rsidP="00A7671F">
      <w:pPr>
        <w:pStyle w:val="spip"/>
        <w:spacing w:before="0" w:beforeAutospacing="0" w:after="0" w:afterAutospacing="0"/>
        <w:ind w:left="1288"/>
        <w:jc w:val="center"/>
        <w:rPr>
          <w:rStyle w:val="Emphaseintense"/>
          <w:rFonts w:ascii="Arial" w:hAnsi="Arial" w:cs="Arial"/>
          <w:color w:val="C00000"/>
          <w:lang w:val="fr-FR"/>
        </w:rPr>
      </w:pPr>
    </w:p>
    <w:p w:rsidR="00BD128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C00000"/>
          <w:lang w:val="fr-FR"/>
        </w:rPr>
      </w:pPr>
    </w:p>
    <w:p w:rsidR="00BD128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C00000"/>
          <w:lang w:val="fr-FR"/>
        </w:rPr>
      </w:pPr>
    </w:p>
    <w:p w:rsidR="00BD128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C00000"/>
          <w:lang w:val="fr-FR"/>
        </w:rPr>
      </w:pPr>
    </w:p>
    <w:p w:rsidR="00BD1284" w:rsidRDefault="00BD1284" w:rsidP="00BD1284">
      <w:pPr>
        <w:pStyle w:val="spip"/>
        <w:spacing w:before="0" w:beforeAutospacing="0" w:after="0" w:afterAutospacing="0"/>
        <w:ind w:left="1288"/>
        <w:rPr>
          <w:rStyle w:val="Emphaseintense"/>
          <w:rFonts w:ascii="Arial" w:hAnsi="Arial" w:cs="Arial"/>
          <w:color w:val="C00000"/>
          <w:lang w:val="fr-FR"/>
        </w:rPr>
      </w:pPr>
    </w:p>
    <w:sectPr w:rsidR="00BD1284" w:rsidSect="00AC0574">
      <w:pgSz w:w="11906" w:h="16838"/>
      <w:pgMar w:top="284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BD1284"/>
    <w:rsid w:val="00005C53"/>
    <w:rsid w:val="000868C4"/>
    <w:rsid w:val="00270233"/>
    <w:rsid w:val="002B2735"/>
    <w:rsid w:val="00353BA7"/>
    <w:rsid w:val="00392608"/>
    <w:rsid w:val="003B43D4"/>
    <w:rsid w:val="003B63ED"/>
    <w:rsid w:val="00465F5F"/>
    <w:rsid w:val="005C33EE"/>
    <w:rsid w:val="006E434E"/>
    <w:rsid w:val="008148F6"/>
    <w:rsid w:val="00846BC9"/>
    <w:rsid w:val="009E083A"/>
    <w:rsid w:val="00A24097"/>
    <w:rsid w:val="00A7671F"/>
    <w:rsid w:val="00AC0574"/>
    <w:rsid w:val="00BB76F1"/>
    <w:rsid w:val="00BD1284"/>
    <w:rsid w:val="00CD0CFB"/>
    <w:rsid w:val="00E87A7B"/>
    <w:rsid w:val="00EB68A0"/>
    <w:rsid w:val="00EE374B"/>
    <w:rsid w:val="00F6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84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BD1284"/>
    <w:pPr>
      <w:ind w:left="720"/>
      <w:contextualSpacing/>
    </w:pPr>
  </w:style>
  <w:style w:type="paragraph" w:customStyle="1" w:styleId="spip">
    <w:name w:val="spip"/>
    <w:basedOn w:val="Normal"/>
    <w:rsid w:val="00BD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BD1284"/>
    <w:rPr>
      <w:b/>
      <w:bCs/>
    </w:rPr>
  </w:style>
  <w:style w:type="character" w:styleId="Accentuation">
    <w:name w:val="Emphasis"/>
    <w:uiPriority w:val="20"/>
    <w:qFormat/>
    <w:rsid w:val="00465F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3D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11</cp:revision>
  <dcterms:created xsi:type="dcterms:W3CDTF">2016-03-09T15:34:00Z</dcterms:created>
  <dcterms:modified xsi:type="dcterms:W3CDTF">2018-02-19T20:00:00Z</dcterms:modified>
</cp:coreProperties>
</file>