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A4" w:rsidRDefault="00CD7087" w:rsidP="001E3926">
      <w:pPr>
        <w:spacing w:after="0" w:line="240" w:lineRule="auto"/>
        <w:ind w:left="-2694" w:right="-852"/>
        <w:rPr>
          <w:rFonts w:ascii="Arial" w:hAnsi="Arial" w:cs="Arial"/>
          <w:lang w:val="fr-FR"/>
        </w:rPr>
      </w:pPr>
      <w:r w:rsidRPr="00CD7087">
        <w:rPr>
          <w:rFonts w:ascii="Arial" w:hAnsi="Arial" w:cs="Arial"/>
          <w:noProof/>
          <w:lang w:val="fr-FR" w:eastAsia="fr-FR" w:bidi="ar-SA"/>
        </w:rPr>
        <w:drawing>
          <wp:inline distT="0" distB="0" distL="0" distR="0">
            <wp:extent cx="1426978" cy="1839433"/>
            <wp:effectExtent l="19050" t="0" r="1772" b="0"/>
            <wp:docPr id="2" name="Image 2" descr="C:\Users\wilson\AppData\Local\Temp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wilson\AppData\Local\Tem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834" cy="183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35A" w:rsidRDefault="0072435A" w:rsidP="00151D8F">
      <w:pPr>
        <w:spacing w:after="0"/>
        <w:ind w:left="-1418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:rsidR="00E757C2" w:rsidRPr="00E4544F" w:rsidRDefault="00E757C2" w:rsidP="0072435A">
      <w:pPr>
        <w:spacing w:after="0"/>
        <w:ind w:left="-993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E4544F">
        <w:rPr>
          <w:rFonts w:ascii="Arial" w:hAnsi="Arial" w:cs="Arial"/>
          <w:b/>
          <w:sz w:val="32"/>
          <w:szCs w:val="32"/>
          <w:lang w:val="fr-FR"/>
        </w:rPr>
        <w:t>PROCEDURE D’AFFECTATION POST 3</w:t>
      </w:r>
      <w:r w:rsidRPr="00E4544F">
        <w:rPr>
          <w:rFonts w:ascii="Arial" w:hAnsi="Arial" w:cs="Arial"/>
          <w:b/>
          <w:sz w:val="32"/>
          <w:szCs w:val="32"/>
          <w:vertAlign w:val="superscript"/>
          <w:lang w:val="fr-FR"/>
        </w:rPr>
        <w:t>ème</w:t>
      </w:r>
    </w:p>
    <w:p w:rsidR="00E757C2" w:rsidRDefault="00E757C2" w:rsidP="00151D8F">
      <w:pPr>
        <w:ind w:left="-1418"/>
        <w:jc w:val="center"/>
        <w:rPr>
          <w:rFonts w:ascii="Arial" w:hAnsi="Arial" w:cs="Arial"/>
          <w:shadow/>
          <w:sz w:val="24"/>
          <w:szCs w:val="24"/>
          <w:lang w:val="fr-FR"/>
        </w:rPr>
      </w:pPr>
      <w:r w:rsidRPr="00B93D0F">
        <w:rPr>
          <w:rFonts w:ascii="Arial" w:hAnsi="Arial" w:cs="Arial"/>
          <w:shadow/>
          <w:sz w:val="24"/>
          <w:szCs w:val="24"/>
          <w:lang w:val="fr-FR"/>
        </w:rPr>
        <w:t>Rentrée scolaire : septembre 201</w:t>
      </w:r>
      <w:r w:rsidR="00CD7087">
        <w:rPr>
          <w:rFonts w:ascii="Arial" w:hAnsi="Arial" w:cs="Arial"/>
          <w:shadow/>
          <w:sz w:val="24"/>
          <w:szCs w:val="24"/>
          <w:lang w:val="fr-FR"/>
        </w:rPr>
        <w:t>9</w:t>
      </w:r>
    </w:p>
    <w:p w:rsidR="00424C55" w:rsidRPr="00B93D0F" w:rsidRDefault="00424C55" w:rsidP="00151D8F">
      <w:pPr>
        <w:ind w:left="-1418"/>
        <w:jc w:val="center"/>
        <w:rPr>
          <w:rFonts w:ascii="Arial" w:hAnsi="Arial" w:cs="Arial"/>
          <w:shadow/>
          <w:sz w:val="24"/>
          <w:szCs w:val="24"/>
          <w:lang w:val="fr-FR"/>
        </w:rPr>
      </w:pPr>
    </w:p>
    <w:p w:rsidR="00424C55" w:rsidRPr="00CD522D" w:rsidRDefault="00424C55" w:rsidP="00424C55">
      <w:pPr>
        <w:pStyle w:val="spip"/>
        <w:tabs>
          <w:tab w:val="left" w:pos="-3119"/>
        </w:tabs>
        <w:spacing w:before="0" w:beforeAutospacing="0" w:after="0" w:afterAutospacing="0"/>
        <w:ind w:left="709" w:right="2551"/>
        <w:jc w:val="center"/>
        <w:rPr>
          <w:rStyle w:val="Emphaseintense"/>
          <w:rFonts w:ascii="Arial" w:hAnsi="Arial" w:cs="Arial"/>
          <w:color w:val="000000" w:themeColor="text1"/>
          <w:highlight w:val="yellow"/>
          <w:lang w:val="fr-FR"/>
        </w:rPr>
      </w:pPr>
      <w:r w:rsidRPr="00CD522D">
        <w:rPr>
          <w:rStyle w:val="Emphaseintense"/>
          <w:rFonts w:ascii="Arial" w:hAnsi="Arial" w:cs="Arial"/>
          <w:color w:val="000000" w:themeColor="text1"/>
          <w:highlight w:val="yellow"/>
          <w:lang w:val="fr-FR"/>
        </w:rPr>
        <w:t>Votre enfant scolarisé(e)</w:t>
      </w:r>
    </w:p>
    <w:p w:rsidR="00424C55" w:rsidRPr="00CD522D" w:rsidRDefault="00424C55" w:rsidP="00424C55">
      <w:pPr>
        <w:pStyle w:val="spip"/>
        <w:tabs>
          <w:tab w:val="left" w:pos="-3119"/>
        </w:tabs>
        <w:spacing w:before="0" w:beforeAutospacing="0" w:after="0" w:afterAutospacing="0"/>
        <w:ind w:left="709" w:right="2551"/>
        <w:jc w:val="center"/>
        <w:rPr>
          <w:rStyle w:val="Emphaseintense"/>
          <w:rFonts w:ascii="Arial" w:hAnsi="Arial" w:cs="Arial"/>
          <w:color w:val="000000" w:themeColor="text1"/>
          <w:sz w:val="12"/>
          <w:szCs w:val="12"/>
          <w:highlight w:val="yellow"/>
          <w:lang w:val="fr-FR"/>
        </w:rPr>
      </w:pPr>
    </w:p>
    <w:p w:rsidR="00424C55" w:rsidRPr="00CD522D" w:rsidRDefault="00424C55" w:rsidP="00424C55">
      <w:pPr>
        <w:pStyle w:val="spip"/>
        <w:numPr>
          <w:ilvl w:val="0"/>
          <w:numId w:val="1"/>
        </w:numPr>
        <w:tabs>
          <w:tab w:val="left" w:pos="-3119"/>
        </w:tabs>
        <w:spacing w:before="0" w:beforeAutospacing="0" w:after="0" w:afterAutospacing="0"/>
        <w:ind w:left="709" w:hanging="142"/>
        <w:rPr>
          <w:rStyle w:val="Emphaseintense"/>
          <w:rFonts w:ascii="Arial" w:hAnsi="Arial" w:cs="Arial"/>
          <w:color w:val="000000" w:themeColor="text1"/>
          <w:highlight w:val="yellow"/>
          <w:lang w:val="fr-FR"/>
        </w:rPr>
      </w:pPr>
      <w:r w:rsidRPr="00CD522D">
        <w:rPr>
          <w:rStyle w:val="Emphaseintense"/>
          <w:rFonts w:ascii="Arial" w:hAnsi="Arial" w:cs="Arial"/>
          <w:color w:val="000000" w:themeColor="text1"/>
          <w:highlight w:val="yellow"/>
          <w:lang w:val="fr-FR"/>
        </w:rPr>
        <w:t>dans un établissement français à l’étranger,</w:t>
      </w:r>
    </w:p>
    <w:p w:rsidR="00424C55" w:rsidRPr="00CD522D" w:rsidRDefault="00424C55" w:rsidP="00424C55">
      <w:pPr>
        <w:pStyle w:val="spip"/>
        <w:tabs>
          <w:tab w:val="left" w:pos="-3119"/>
        </w:tabs>
        <w:spacing w:before="0" w:beforeAutospacing="0" w:after="0" w:afterAutospacing="0"/>
        <w:ind w:left="709"/>
        <w:rPr>
          <w:rStyle w:val="Emphaseintense"/>
          <w:rFonts w:ascii="Arial" w:hAnsi="Arial" w:cs="Arial"/>
          <w:color w:val="000000" w:themeColor="text1"/>
          <w:sz w:val="12"/>
          <w:szCs w:val="12"/>
          <w:highlight w:val="yellow"/>
          <w:lang w:val="fr-FR"/>
        </w:rPr>
      </w:pPr>
    </w:p>
    <w:p w:rsidR="00424C55" w:rsidRPr="00CD522D" w:rsidRDefault="00424C55" w:rsidP="00424C55">
      <w:pPr>
        <w:pStyle w:val="spip"/>
        <w:numPr>
          <w:ilvl w:val="0"/>
          <w:numId w:val="1"/>
        </w:numPr>
        <w:tabs>
          <w:tab w:val="left" w:pos="-3119"/>
        </w:tabs>
        <w:spacing w:before="0" w:beforeAutospacing="0" w:after="0" w:afterAutospacing="0"/>
        <w:ind w:left="709" w:hanging="142"/>
        <w:rPr>
          <w:rStyle w:val="Emphaseintense"/>
          <w:rFonts w:ascii="Arial" w:hAnsi="Arial" w:cs="Arial"/>
          <w:color w:val="548DD4" w:themeColor="text2" w:themeTint="99"/>
          <w:highlight w:val="yellow"/>
          <w:lang w:val="fr-FR"/>
        </w:rPr>
      </w:pPr>
      <w:r w:rsidRPr="00CD522D">
        <w:rPr>
          <w:rStyle w:val="Emphaseintense"/>
          <w:rFonts w:ascii="Arial" w:hAnsi="Arial" w:cs="Arial"/>
          <w:color w:val="000000" w:themeColor="text1"/>
          <w:highlight w:val="yellow"/>
          <w:lang w:val="fr-FR"/>
        </w:rPr>
        <w:t>dans un établissement de l’Union Européenne</w:t>
      </w:r>
      <w:r w:rsidRPr="00CD522D">
        <w:rPr>
          <w:rStyle w:val="Emphaseintense"/>
          <w:rFonts w:ascii="Arial" w:hAnsi="Arial" w:cs="Arial"/>
          <w:color w:val="548DD4" w:themeColor="text2" w:themeTint="99"/>
          <w:highlight w:val="yellow"/>
          <w:lang w:val="fr-FR"/>
        </w:rPr>
        <w:t xml:space="preserve">, </w:t>
      </w:r>
    </w:p>
    <w:p w:rsidR="00424C55" w:rsidRDefault="00424C55" w:rsidP="00424C55">
      <w:pPr>
        <w:pStyle w:val="Paragraphedeliste"/>
        <w:rPr>
          <w:rStyle w:val="Emphaseintense"/>
          <w:rFonts w:ascii="Arial" w:hAnsi="Arial" w:cs="Arial"/>
          <w:color w:val="548DD4" w:themeColor="text2" w:themeTint="99"/>
          <w:lang w:val="fr-FR"/>
        </w:rPr>
      </w:pPr>
    </w:p>
    <w:p w:rsidR="00E757C2" w:rsidRPr="001D6299" w:rsidRDefault="00E757C2" w:rsidP="0072435A">
      <w:pPr>
        <w:spacing w:after="0" w:line="240" w:lineRule="auto"/>
        <w:ind w:left="567"/>
        <w:jc w:val="center"/>
        <w:rPr>
          <w:rStyle w:val="Accentuation"/>
          <w:rFonts w:ascii="Arial" w:hAnsi="Arial" w:cs="Arial"/>
          <w:i w:val="0"/>
          <w:sz w:val="20"/>
          <w:szCs w:val="20"/>
          <w:bdr w:val="single" w:sz="4" w:space="0" w:color="auto"/>
          <w:lang w:val="fr-FR"/>
        </w:rPr>
      </w:pPr>
    </w:p>
    <w:p w:rsidR="00424C55" w:rsidRDefault="00E757C2" w:rsidP="0072435A">
      <w:pPr>
        <w:spacing w:after="0" w:line="240" w:lineRule="auto"/>
        <w:ind w:left="-851"/>
        <w:jc w:val="center"/>
        <w:rPr>
          <w:rFonts w:ascii="Arial" w:hAnsi="Arial" w:cs="Arial"/>
          <w:b/>
          <w:color w:val="548DD4" w:themeColor="text2" w:themeTint="99"/>
          <w:sz w:val="24"/>
          <w:szCs w:val="24"/>
          <w:lang w:val="fr-FR"/>
        </w:rPr>
      </w:pPr>
      <w:r w:rsidRPr="00DF452E">
        <w:rPr>
          <w:rFonts w:ascii="Arial" w:hAnsi="Arial" w:cs="Arial"/>
          <w:b/>
          <w:color w:val="548DD4" w:themeColor="text2" w:themeTint="99"/>
          <w:sz w:val="24"/>
          <w:szCs w:val="24"/>
          <w:lang w:val="fr-FR"/>
        </w:rPr>
        <w:t>APRES LA TROISIEME</w:t>
      </w:r>
      <w:r w:rsidR="00424C55">
        <w:rPr>
          <w:rFonts w:ascii="Arial" w:hAnsi="Arial" w:cs="Arial"/>
          <w:b/>
          <w:color w:val="548DD4" w:themeColor="text2" w:themeTint="99"/>
          <w:sz w:val="24"/>
          <w:szCs w:val="24"/>
          <w:lang w:val="fr-FR"/>
        </w:rPr>
        <w:t xml:space="preserve"> </w:t>
      </w:r>
    </w:p>
    <w:p w:rsidR="00E757C2" w:rsidRPr="00E757C2" w:rsidRDefault="00424C55" w:rsidP="0072435A">
      <w:pPr>
        <w:spacing w:after="0" w:line="240" w:lineRule="auto"/>
        <w:ind w:left="-851"/>
        <w:jc w:val="center"/>
        <w:rPr>
          <w:rFonts w:ascii="Arial" w:hAnsi="Arial" w:cs="Arial"/>
          <w:b/>
          <w:color w:val="548DD4" w:themeColor="text2" w:themeTint="99"/>
          <w:sz w:val="24"/>
          <w:szCs w:val="24"/>
          <w:lang w:val="fr-FR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  <w:lang w:val="fr-FR"/>
        </w:rPr>
        <w:t>OU MAINTIEN EN SECONDE</w:t>
      </w:r>
    </w:p>
    <w:p w:rsidR="00E757C2" w:rsidRPr="00E757C2" w:rsidRDefault="00424C55" w:rsidP="0072435A">
      <w:pPr>
        <w:spacing w:after="0" w:line="240" w:lineRule="auto"/>
        <w:ind w:left="-851"/>
        <w:jc w:val="center"/>
        <w:rPr>
          <w:rFonts w:ascii="Arial" w:hAnsi="Arial" w:cs="Arial"/>
          <w:b/>
          <w:color w:val="548DD4" w:themeColor="text2" w:themeTint="99"/>
          <w:sz w:val="24"/>
          <w:szCs w:val="24"/>
          <w:lang w:val="fr-FR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  <w:lang w:val="fr-FR"/>
        </w:rPr>
        <w:t xml:space="preserve"> </w:t>
      </w:r>
    </w:p>
    <w:p w:rsidR="00E757C2" w:rsidRPr="00E757C2" w:rsidRDefault="00424C55" w:rsidP="00E757C2">
      <w:pPr>
        <w:spacing w:after="0" w:line="240" w:lineRule="auto"/>
        <w:jc w:val="center"/>
        <w:rPr>
          <w:rFonts w:ascii="Arial" w:hAnsi="Arial" w:cs="Arial"/>
          <w:b/>
          <w:color w:val="548DD4" w:themeColor="text2" w:themeTint="99"/>
          <w:sz w:val="24"/>
          <w:szCs w:val="24"/>
          <w:lang w:val="fr-FR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  <w:lang w:val="fr-FR"/>
        </w:rPr>
        <w:t xml:space="preserve"> </w:t>
      </w:r>
    </w:p>
    <w:p w:rsidR="00E757C2" w:rsidRPr="00E4544F" w:rsidRDefault="00E757C2" w:rsidP="00E757C2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  <w:lang w:val="fr-FR"/>
        </w:rPr>
      </w:pPr>
    </w:p>
    <w:p w:rsidR="00E757C2" w:rsidRPr="007372FF" w:rsidRDefault="00E757C2" w:rsidP="0072435A">
      <w:pPr>
        <w:spacing w:after="0" w:line="240" w:lineRule="auto"/>
        <w:ind w:left="-709"/>
        <w:jc w:val="center"/>
        <w:rPr>
          <w:rFonts w:ascii="Arial" w:hAnsi="Arial" w:cs="Arial"/>
          <w:b/>
          <w:smallCaps/>
          <w:sz w:val="24"/>
          <w:szCs w:val="24"/>
          <w:u w:val="single"/>
          <w:lang w:val="fr-FR"/>
        </w:rPr>
      </w:pPr>
      <w:r w:rsidRPr="007372FF">
        <w:rPr>
          <w:rFonts w:ascii="Arial" w:hAnsi="Arial" w:cs="Arial"/>
          <w:b/>
          <w:smallCaps/>
          <w:sz w:val="24"/>
          <w:szCs w:val="24"/>
          <w:u w:val="single"/>
          <w:lang w:val="fr-FR"/>
        </w:rPr>
        <w:t>l’affectation est une procédure informatisée</w:t>
      </w:r>
    </w:p>
    <w:p w:rsidR="00B407C5" w:rsidRDefault="00B407C5" w:rsidP="00B407C5">
      <w:pPr>
        <w:pStyle w:val="spip"/>
        <w:spacing w:before="0" w:beforeAutospacing="0" w:after="0" w:afterAutospacing="0"/>
        <w:ind w:left="426"/>
        <w:rPr>
          <w:rStyle w:val="Emphaseintense"/>
          <w:rFonts w:ascii="Arial" w:hAnsi="Arial" w:cs="Arial"/>
          <w:color w:val="C00000"/>
          <w:lang w:val="fr-FR"/>
        </w:rPr>
      </w:pPr>
    </w:p>
    <w:p w:rsidR="00B407C5" w:rsidRDefault="00B407C5" w:rsidP="00B407C5">
      <w:pPr>
        <w:pStyle w:val="spip"/>
        <w:spacing w:before="0" w:beforeAutospacing="0" w:after="0" w:afterAutospacing="0"/>
        <w:ind w:left="426"/>
        <w:rPr>
          <w:rStyle w:val="Emphaseintense"/>
          <w:rFonts w:ascii="Arial" w:hAnsi="Arial" w:cs="Arial"/>
          <w:color w:val="C00000"/>
          <w:lang w:val="fr-FR"/>
        </w:rPr>
      </w:pPr>
    </w:p>
    <w:p w:rsidR="002D3A54" w:rsidRDefault="002D3A54" w:rsidP="00AA4833">
      <w:pPr>
        <w:pStyle w:val="spip"/>
        <w:spacing w:before="0" w:beforeAutospacing="0" w:after="0" w:afterAutospacing="0"/>
        <w:jc w:val="center"/>
        <w:rPr>
          <w:rStyle w:val="Emphaseintense"/>
          <w:rFonts w:ascii="Arial" w:hAnsi="Arial" w:cs="Arial"/>
          <w:color w:val="548DD4" w:themeColor="text2" w:themeTint="99"/>
          <w:lang w:val="fr-FR"/>
        </w:rPr>
      </w:pPr>
    </w:p>
    <w:p w:rsidR="00AA4833" w:rsidRDefault="003D4452" w:rsidP="00AA4833">
      <w:pPr>
        <w:pStyle w:val="spip"/>
        <w:spacing w:before="0" w:beforeAutospacing="0" w:after="0" w:afterAutospacing="0"/>
        <w:ind w:left="-2552" w:right="-852"/>
        <w:jc w:val="center"/>
        <w:rPr>
          <w:rStyle w:val="Emphaseintense"/>
          <w:rFonts w:ascii="Arial" w:hAnsi="Arial" w:cs="Arial"/>
          <w:b w:val="0"/>
          <w:color w:val="FF0000"/>
          <w:lang w:val="fr-FR"/>
        </w:rPr>
      </w:pPr>
      <w:r w:rsidRPr="00CD7087">
        <w:rPr>
          <w:rStyle w:val="Emphaseintense"/>
          <w:rFonts w:ascii="Arial" w:hAnsi="Arial" w:cs="Arial"/>
          <w:b w:val="0"/>
          <w:color w:val="FF0000"/>
          <w:lang w:val="fr-FR"/>
        </w:rPr>
        <w:t>Votre établissement doit adresser un e-mail ou une demande d’affectation à</w:t>
      </w:r>
      <w:r w:rsidR="00AA4833">
        <w:rPr>
          <w:rStyle w:val="Emphaseintense"/>
          <w:rFonts w:ascii="Arial" w:hAnsi="Arial" w:cs="Arial"/>
          <w:b w:val="0"/>
          <w:color w:val="FF0000"/>
          <w:lang w:val="fr-FR"/>
        </w:rPr>
        <w:t xml:space="preserve"> : </w:t>
      </w:r>
    </w:p>
    <w:p w:rsidR="00B2501A" w:rsidRPr="00CD7087" w:rsidRDefault="00AA4833" w:rsidP="00AA4833">
      <w:pPr>
        <w:pStyle w:val="spip"/>
        <w:spacing w:before="0" w:beforeAutospacing="0" w:after="0" w:afterAutospacing="0"/>
        <w:ind w:left="-2552" w:right="-852"/>
        <w:jc w:val="center"/>
        <w:rPr>
          <w:rStyle w:val="Emphaseintense"/>
          <w:rFonts w:ascii="Arial" w:hAnsi="Arial" w:cs="Arial"/>
          <w:b w:val="0"/>
          <w:color w:val="FF0000"/>
          <w:lang w:val="fr-FR"/>
        </w:rPr>
      </w:pPr>
      <w:r w:rsidRPr="007117E5">
        <w:rPr>
          <w:rStyle w:val="Emphaseintense"/>
          <w:rFonts w:ascii="Arial" w:hAnsi="Arial" w:cs="Arial"/>
          <w:color w:val="FF0000"/>
          <w:lang w:val="fr-FR"/>
        </w:rPr>
        <w:t>saio@ac-guyane.fr</w:t>
      </w:r>
      <w:r w:rsidR="003D4452" w:rsidRPr="00CD7087">
        <w:rPr>
          <w:rStyle w:val="Emphaseintense"/>
          <w:rFonts w:ascii="Arial" w:hAnsi="Arial" w:cs="Arial"/>
          <w:b w:val="0"/>
          <w:color w:val="FF0000"/>
          <w:lang w:val="fr-FR"/>
        </w:rPr>
        <w:t>:</w:t>
      </w:r>
    </w:p>
    <w:p w:rsidR="003D4452" w:rsidRDefault="003D4452" w:rsidP="003D4452">
      <w:pPr>
        <w:pStyle w:val="spip"/>
        <w:spacing w:before="0" w:beforeAutospacing="0" w:after="0" w:afterAutospacing="0"/>
        <w:ind w:left="-851"/>
        <w:rPr>
          <w:rStyle w:val="Emphaseintense"/>
          <w:rFonts w:ascii="Arial" w:hAnsi="Arial" w:cs="Arial"/>
          <w:b w:val="0"/>
          <w:sz w:val="20"/>
          <w:szCs w:val="20"/>
          <w:lang w:val="fr-FR"/>
        </w:rPr>
      </w:pPr>
    </w:p>
    <w:p w:rsidR="003D4452" w:rsidRDefault="003D4452" w:rsidP="003D4452">
      <w:pPr>
        <w:pStyle w:val="spip"/>
        <w:spacing w:before="0" w:beforeAutospacing="0" w:after="0" w:afterAutospacing="0"/>
        <w:ind w:left="-851"/>
        <w:rPr>
          <w:rStyle w:val="Emphaseintense"/>
          <w:rFonts w:ascii="Arial" w:hAnsi="Arial" w:cs="Arial"/>
          <w:b w:val="0"/>
          <w:sz w:val="20"/>
          <w:szCs w:val="20"/>
          <w:lang w:val="fr-FR"/>
        </w:rPr>
      </w:pPr>
    </w:p>
    <w:p w:rsidR="003D4452" w:rsidRDefault="003D4452" w:rsidP="003D4452">
      <w:pPr>
        <w:pStyle w:val="spip"/>
        <w:spacing w:before="0" w:beforeAutospacing="0" w:after="0" w:afterAutospacing="0"/>
        <w:ind w:left="-851"/>
        <w:rPr>
          <w:rStyle w:val="Emphaseintense"/>
          <w:rFonts w:ascii="Arial" w:hAnsi="Arial" w:cs="Arial"/>
          <w:b w:val="0"/>
          <w:sz w:val="20"/>
          <w:szCs w:val="20"/>
          <w:lang w:val="fr-FR"/>
        </w:rPr>
      </w:pPr>
    </w:p>
    <w:p w:rsidR="003D4452" w:rsidRPr="003D4452" w:rsidRDefault="003D4452" w:rsidP="003D4452">
      <w:pPr>
        <w:pStyle w:val="spip"/>
        <w:spacing w:before="0" w:beforeAutospacing="0" w:after="0" w:afterAutospacing="0"/>
        <w:ind w:left="-851"/>
        <w:rPr>
          <w:rStyle w:val="Emphaseintense"/>
          <w:rFonts w:ascii="Arial" w:hAnsi="Arial" w:cs="Arial"/>
          <w:b w:val="0"/>
          <w:sz w:val="20"/>
          <w:szCs w:val="20"/>
          <w:lang w:val="fr-FR"/>
        </w:rPr>
      </w:pPr>
    </w:p>
    <w:p w:rsidR="00B407C5" w:rsidRDefault="00B407C5" w:rsidP="0072435A">
      <w:pPr>
        <w:spacing w:after="0" w:line="240" w:lineRule="auto"/>
        <w:ind w:left="-851" w:right="282"/>
        <w:rPr>
          <w:rFonts w:ascii="Arial" w:hAnsi="Arial" w:cs="Arial"/>
          <w:u w:val="single"/>
          <w:lang w:val="fr-FR"/>
        </w:rPr>
      </w:pPr>
      <w:r>
        <w:rPr>
          <w:rStyle w:val="Emphaseintense"/>
          <w:rFonts w:ascii="Arial" w:hAnsi="Arial" w:cs="Arial"/>
          <w:color w:val="548DD4" w:themeColor="text2" w:themeTint="99"/>
          <w:lang w:val="fr-FR"/>
        </w:rPr>
        <w:t xml:space="preserve"> </w:t>
      </w:r>
      <w:r w:rsidRPr="001D6299">
        <w:rPr>
          <w:rFonts w:ascii="Arial" w:hAnsi="Arial" w:cs="Arial"/>
          <w:lang w:val="fr-FR"/>
        </w:rPr>
        <w:t>Les résultats</w:t>
      </w:r>
      <w:r>
        <w:rPr>
          <w:rFonts w:ascii="Arial" w:hAnsi="Arial" w:cs="Arial"/>
          <w:lang w:val="fr-FR"/>
        </w:rPr>
        <w:t xml:space="preserve"> de l’affectation </w:t>
      </w:r>
      <w:r w:rsidRPr="001D6299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et les notifications </w:t>
      </w:r>
      <w:r w:rsidRPr="001D6299">
        <w:rPr>
          <w:rFonts w:ascii="Arial" w:hAnsi="Arial" w:cs="Arial"/>
          <w:lang w:val="fr-FR"/>
        </w:rPr>
        <w:t xml:space="preserve">seront disponibles </w:t>
      </w:r>
      <w:r>
        <w:rPr>
          <w:rFonts w:ascii="Arial" w:hAnsi="Arial" w:cs="Arial"/>
          <w:b/>
          <w:lang w:val="fr-FR"/>
        </w:rPr>
        <w:t>au SAIO</w:t>
      </w:r>
      <w:r w:rsidRPr="003433A5">
        <w:rPr>
          <w:rFonts w:ascii="Arial" w:hAnsi="Arial" w:cs="Arial"/>
          <w:i/>
          <w:lang w:val="fr-FR"/>
        </w:rPr>
        <w:t>,</w:t>
      </w:r>
      <w:r>
        <w:rPr>
          <w:rFonts w:ascii="Arial" w:hAnsi="Arial" w:cs="Arial"/>
          <w:u w:val="single"/>
          <w:lang w:val="fr-FR"/>
        </w:rPr>
        <w:t xml:space="preserve"> </w:t>
      </w:r>
    </w:p>
    <w:p w:rsidR="00B407C5" w:rsidRDefault="00B407C5" w:rsidP="00BF47A4">
      <w:pPr>
        <w:spacing w:after="0" w:line="240" w:lineRule="auto"/>
        <w:ind w:left="-1134" w:right="849"/>
        <w:jc w:val="center"/>
        <w:rPr>
          <w:rFonts w:ascii="Arial" w:hAnsi="Arial" w:cs="Arial"/>
          <w:b/>
          <w:color w:val="00B050"/>
          <w:lang w:val="fr-FR"/>
        </w:rPr>
      </w:pPr>
      <w:proofErr w:type="gramStart"/>
      <w:r w:rsidRPr="00B93D0F">
        <w:rPr>
          <w:rFonts w:ascii="Arial" w:hAnsi="Arial" w:cs="Arial"/>
          <w:b/>
          <w:color w:val="00B050"/>
          <w:lang w:val="fr-FR"/>
        </w:rPr>
        <w:t>à</w:t>
      </w:r>
      <w:proofErr w:type="gramEnd"/>
      <w:r w:rsidRPr="00B93D0F">
        <w:rPr>
          <w:rFonts w:ascii="Arial" w:hAnsi="Arial" w:cs="Arial"/>
          <w:b/>
          <w:color w:val="00B050"/>
          <w:lang w:val="fr-FR"/>
        </w:rPr>
        <w:t xml:space="preserve"> partir du </w:t>
      </w:r>
      <w:r w:rsidR="00605115">
        <w:rPr>
          <w:rFonts w:ascii="Arial" w:hAnsi="Arial" w:cs="Arial"/>
          <w:b/>
          <w:color w:val="00B050"/>
          <w:lang w:val="fr-FR"/>
        </w:rPr>
        <w:t>2</w:t>
      </w:r>
      <w:r w:rsidR="00CD7087">
        <w:rPr>
          <w:rFonts w:ascii="Arial" w:hAnsi="Arial" w:cs="Arial"/>
          <w:b/>
          <w:color w:val="00B050"/>
          <w:lang w:val="fr-FR"/>
        </w:rPr>
        <w:t>8</w:t>
      </w:r>
      <w:r w:rsidRPr="00B93D0F">
        <w:rPr>
          <w:rFonts w:ascii="Arial" w:hAnsi="Arial" w:cs="Arial"/>
          <w:b/>
          <w:color w:val="00B050"/>
          <w:lang w:val="fr-FR"/>
        </w:rPr>
        <w:t xml:space="preserve"> juin 201</w:t>
      </w:r>
      <w:r w:rsidR="00CD7087">
        <w:rPr>
          <w:rFonts w:ascii="Arial" w:hAnsi="Arial" w:cs="Arial"/>
          <w:b/>
          <w:color w:val="00B050"/>
          <w:lang w:val="fr-FR"/>
        </w:rPr>
        <w:t>9</w:t>
      </w:r>
    </w:p>
    <w:p w:rsidR="006C16DD" w:rsidRDefault="006C16DD" w:rsidP="00BF47A4">
      <w:pPr>
        <w:spacing w:after="0" w:line="240" w:lineRule="auto"/>
        <w:ind w:left="-1134" w:right="849"/>
        <w:jc w:val="center"/>
        <w:rPr>
          <w:rFonts w:ascii="Arial" w:hAnsi="Arial" w:cs="Arial"/>
          <w:b/>
          <w:color w:val="00B050"/>
          <w:lang w:val="fr-FR"/>
        </w:rPr>
      </w:pPr>
    </w:p>
    <w:p w:rsidR="006C16DD" w:rsidRDefault="006C16DD" w:rsidP="00BF47A4">
      <w:pPr>
        <w:spacing w:after="0" w:line="240" w:lineRule="auto"/>
        <w:ind w:left="-1134" w:right="849"/>
        <w:jc w:val="center"/>
        <w:rPr>
          <w:rFonts w:ascii="Arial" w:hAnsi="Arial" w:cs="Arial"/>
          <w:b/>
          <w:color w:val="00B050"/>
          <w:lang w:val="fr-FR"/>
        </w:rPr>
      </w:pPr>
    </w:p>
    <w:p w:rsidR="006C16DD" w:rsidRDefault="006C16DD" w:rsidP="00BF47A4">
      <w:pPr>
        <w:spacing w:after="0" w:line="240" w:lineRule="auto"/>
        <w:ind w:left="-1134" w:right="849"/>
        <w:jc w:val="center"/>
        <w:rPr>
          <w:rFonts w:ascii="Arial" w:hAnsi="Arial" w:cs="Arial"/>
          <w:b/>
          <w:color w:val="00B050"/>
          <w:lang w:val="fr-FR"/>
        </w:rPr>
      </w:pPr>
    </w:p>
    <w:p w:rsidR="006C16DD" w:rsidRDefault="006C16DD" w:rsidP="00BF47A4">
      <w:pPr>
        <w:spacing w:after="0" w:line="240" w:lineRule="auto"/>
        <w:ind w:left="-1134" w:right="849"/>
        <w:jc w:val="center"/>
        <w:rPr>
          <w:rFonts w:ascii="Arial" w:hAnsi="Arial" w:cs="Arial"/>
          <w:b/>
          <w:color w:val="00B050"/>
          <w:lang w:val="fr-FR"/>
        </w:rPr>
      </w:pPr>
    </w:p>
    <w:p w:rsidR="006C16DD" w:rsidRDefault="006C16DD" w:rsidP="00BF47A4">
      <w:pPr>
        <w:spacing w:after="0" w:line="240" w:lineRule="auto"/>
        <w:ind w:left="-1134" w:right="849"/>
        <w:jc w:val="center"/>
        <w:rPr>
          <w:rFonts w:ascii="Arial" w:hAnsi="Arial" w:cs="Arial"/>
          <w:b/>
          <w:color w:val="00B050"/>
          <w:lang w:val="fr-FR"/>
        </w:rPr>
      </w:pPr>
    </w:p>
    <w:p w:rsidR="006C16DD" w:rsidRDefault="006C16DD" w:rsidP="00BF47A4">
      <w:pPr>
        <w:spacing w:after="0" w:line="240" w:lineRule="auto"/>
        <w:ind w:left="-1134" w:right="849"/>
        <w:jc w:val="center"/>
        <w:rPr>
          <w:rFonts w:ascii="Arial" w:hAnsi="Arial" w:cs="Arial"/>
          <w:b/>
          <w:color w:val="00B050"/>
          <w:lang w:val="fr-FR"/>
        </w:rPr>
      </w:pPr>
    </w:p>
    <w:p w:rsidR="007117E5" w:rsidRDefault="007117E5" w:rsidP="00BF47A4">
      <w:pPr>
        <w:spacing w:after="0" w:line="240" w:lineRule="auto"/>
        <w:ind w:left="-1134" w:right="849"/>
        <w:jc w:val="center"/>
        <w:rPr>
          <w:rFonts w:ascii="Arial" w:hAnsi="Arial" w:cs="Arial"/>
          <w:b/>
          <w:color w:val="00B050"/>
          <w:lang w:val="fr-FR"/>
        </w:rPr>
      </w:pPr>
    </w:p>
    <w:p w:rsidR="007117E5" w:rsidRDefault="007117E5" w:rsidP="00BF47A4">
      <w:pPr>
        <w:spacing w:after="0" w:line="240" w:lineRule="auto"/>
        <w:ind w:left="-1134" w:right="849"/>
        <w:jc w:val="center"/>
        <w:rPr>
          <w:rFonts w:ascii="Arial" w:hAnsi="Arial" w:cs="Arial"/>
          <w:b/>
          <w:color w:val="00B050"/>
          <w:lang w:val="fr-FR"/>
        </w:rPr>
      </w:pPr>
    </w:p>
    <w:p w:rsidR="006C16DD" w:rsidRDefault="006C16DD" w:rsidP="00BF47A4">
      <w:pPr>
        <w:spacing w:after="0" w:line="240" w:lineRule="auto"/>
        <w:ind w:left="-1134" w:right="849"/>
        <w:jc w:val="center"/>
        <w:rPr>
          <w:rFonts w:ascii="Arial" w:hAnsi="Arial" w:cs="Arial"/>
          <w:b/>
          <w:color w:val="00B050"/>
          <w:lang w:val="fr-FR"/>
        </w:rPr>
      </w:pPr>
    </w:p>
    <w:p w:rsidR="006C16DD" w:rsidRDefault="006C16DD" w:rsidP="00BF47A4">
      <w:pPr>
        <w:spacing w:after="0" w:line="240" w:lineRule="auto"/>
        <w:ind w:left="-1134" w:right="849"/>
        <w:jc w:val="center"/>
        <w:rPr>
          <w:rFonts w:ascii="Arial" w:hAnsi="Arial" w:cs="Arial"/>
          <w:b/>
          <w:color w:val="00B050"/>
          <w:lang w:val="fr-FR"/>
        </w:rPr>
      </w:pPr>
    </w:p>
    <w:p w:rsidR="006C16DD" w:rsidRPr="006C16DD" w:rsidRDefault="006C16DD" w:rsidP="006C16DD">
      <w:pPr>
        <w:pStyle w:val="spip"/>
        <w:spacing w:before="0" w:beforeAutospacing="0" w:after="0" w:afterAutospacing="0"/>
        <w:ind w:left="-2410" w:right="3259"/>
        <w:rPr>
          <w:rStyle w:val="Emphaseintense"/>
          <w:rFonts w:ascii="Arial" w:hAnsi="Arial" w:cs="Arial"/>
          <w:b w:val="0"/>
          <w:sz w:val="22"/>
          <w:szCs w:val="22"/>
          <w:lang w:val="fr-FR"/>
        </w:rPr>
      </w:pPr>
      <w:r w:rsidRPr="006C16DD">
        <w:rPr>
          <w:rStyle w:val="Emphaseintense"/>
          <w:rFonts w:ascii="Arial" w:hAnsi="Arial" w:cs="Arial"/>
          <w:b w:val="0"/>
          <w:sz w:val="22"/>
          <w:szCs w:val="22"/>
          <w:lang w:val="fr-FR"/>
        </w:rPr>
        <w:t>Rectorat de Guyane</w:t>
      </w:r>
    </w:p>
    <w:p w:rsidR="006C16DD" w:rsidRPr="006C16DD" w:rsidRDefault="006C16DD" w:rsidP="006C16DD">
      <w:pPr>
        <w:pStyle w:val="spip"/>
        <w:spacing w:before="0" w:beforeAutospacing="0" w:after="0" w:afterAutospacing="0"/>
        <w:ind w:left="-2410" w:right="3259"/>
        <w:rPr>
          <w:rStyle w:val="Emphaseintense"/>
          <w:rFonts w:ascii="Arial" w:hAnsi="Arial" w:cs="Arial"/>
          <w:b w:val="0"/>
          <w:sz w:val="22"/>
          <w:szCs w:val="22"/>
          <w:lang w:val="fr-FR"/>
        </w:rPr>
      </w:pPr>
      <w:r w:rsidRPr="006C16DD">
        <w:rPr>
          <w:rStyle w:val="Emphaseintense"/>
          <w:rFonts w:ascii="Arial" w:hAnsi="Arial" w:cs="Arial"/>
          <w:b w:val="0"/>
          <w:sz w:val="22"/>
          <w:szCs w:val="22"/>
          <w:lang w:val="fr-FR"/>
        </w:rPr>
        <w:t>SAIO</w:t>
      </w:r>
    </w:p>
    <w:p w:rsidR="006C16DD" w:rsidRPr="006C16DD" w:rsidRDefault="006C16DD" w:rsidP="006C16DD">
      <w:pPr>
        <w:pStyle w:val="spip"/>
        <w:spacing w:before="0" w:beforeAutospacing="0" w:after="0" w:afterAutospacing="0"/>
        <w:ind w:left="-2410" w:right="3259"/>
        <w:rPr>
          <w:rStyle w:val="Emphaseintense"/>
          <w:rFonts w:ascii="Arial" w:hAnsi="Arial" w:cs="Arial"/>
          <w:b w:val="0"/>
          <w:sz w:val="22"/>
          <w:szCs w:val="22"/>
          <w:lang w:val="fr-FR"/>
        </w:rPr>
      </w:pPr>
      <w:r w:rsidRPr="006C16DD">
        <w:rPr>
          <w:rStyle w:val="Emphaseintense"/>
          <w:rFonts w:ascii="Arial" w:hAnsi="Arial" w:cs="Arial"/>
          <w:b w:val="0"/>
          <w:sz w:val="22"/>
          <w:szCs w:val="22"/>
          <w:lang w:val="fr-FR"/>
        </w:rPr>
        <w:t xml:space="preserve">Route de Baduel </w:t>
      </w:r>
    </w:p>
    <w:p w:rsidR="006C16DD" w:rsidRPr="006C16DD" w:rsidRDefault="006C16DD" w:rsidP="006C16DD">
      <w:pPr>
        <w:pStyle w:val="spip"/>
        <w:spacing w:before="0" w:beforeAutospacing="0" w:after="0" w:afterAutospacing="0"/>
        <w:ind w:left="-2410" w:right="3259"/>
        <w:rPr>
          <w:rStyle w:val="Emphaseintense"/>
          <w:rFonts w:ascii="Arial" w:hAnsi="Arial" w:cs="Arial"/>
          <w:b w:val="0"/>
          <w:sz w:val="22"/>
          <w:szCs w:val="22"/>
          <w:lang w:val="fr-FR"/>
        </w:rPr>
      </w:pPr>
      <w:r w:rsidRPr="006C16DD">
        <w:rPr>
          <w:rStyle w:val="Emphaseintense"/>
          <w:rFonts w:ascii="Arial" w:hAnsi="Arial" w:cs="Arial"/>
          <w:b w:val="0"/>
          <w:sz w:val="22"/>
          <w:szCs w:val="22"/>
          <w:lang w:val="fr-FR"/>
        </w:rPr>
        <w:t>Site  Troubiran</w:t>
      </w:r>
    </w:p>
    <w:p w:rsidR="006C16DD" w:rsidRPr="006C16DD" w:rsidRDefault="006C16DD" w:rsidP="006C16DD">
      <w:pPr>
        <w:pStyle w:val="spip"/>
        <w:spacing w:before="0" w:beforeAutospacing="0" w:after="0" w:afterAutospacing="0"/>
        <w:ind w:left="-2410" w:right="3259"/>
        <w:rPr>
          <w:rStyle w:val="Emphaseintense"/>
          <w:rFonts w:ascii="Arial" w:hAnsi="Arial" w:cs="Arial"/>
          <w:b w:val="0"/>
          <w:sz w:val="22"/>
          <w:szCs w:val="22"/>
          <w:lang w:val="fr-FR"/>
        </w:rPr>
      </w:pPr>
      <w:r w:rsidRPr="006C16DD">
        <w:rPr>
          <w:rStyle w:val="Emphaseintense"/>
          <w:rFonts w:ascii="Arial" w:hAnsi="Arial" w:cs="Arial"/>
          <w:b w:val="0"/>
          <w:sz w:val="22"/>
          <w:szCs w:val="22"/>
          <w:lang w:val="fr-FR"/>
        </w:rPr>
        <w:t>BP 6011</w:t>
      </w:r>
    </w:p>
    <w:p w:rsidR="006C16DD" w:rsidRPr="006C16DD" w:rsidRDefault="006C16DD" w:rsidP="006C16DD">
      <w:pPr>
        <w:pStyle w:val="spip"/>
        <w:spacing w:before="0" w:beforeAutospacing="0" w:after="0" w:afterAutospacing="0"/>
        <w:ind w:left="-2410" w:right="3259"/>
        <w:rPr>
          <w:rStyle w:val="Emphaseintense"/>
          <w:rFonts w:ascii="Arial" w:hAnsi="Arial" w:cs="Arial"/>
          <w:b w:val="0"/>
          <w:sz w:val="22"/>
          <w:szCs w:val="22"/>
          <w:lang w:val="fr-FR"/>
        </w:rPr>
      </w:pPr>
      <w:r w:rsidRPr="006C16DD">
        <w:rPr>
          <w:rStyle w:val="Emphaseintense"/>
          <w:rFonts w:ascii="Arial" w:hAnsi="Arial" w:cs="Arial"/>
          <w:b w:val="0"/>
          <w:sz w:val="22"/>
          <w:szCs w:val="22"/>
          <w:lang w:val="fr-FR"/>
        </w:rPr>
        <w:t>97306 CAYENNE  CEDEX</w:t>
      </w:r>
    </w:p>
    <w:p w:rsidR="006C16DD" w:rsidRPr="006C16DD" w:rsidRDefault="006C16DD" w:rsidP="006C16DD">
      <w:pPr>
        <w:pStyle w:val="spip"/>
        <w:spacing w:before="0" w:beforeAutospacing="0" w:after="0" w:afterAutospacing="0"/>
        <w:ind w:left="-2410" w:right="3259"/>
        <w:rPr>
          <w:rStyle w:val="Emphaseintense"/>
          <w:rFonts w:ascii="Arial" w:hAnsi="Arial" w:cs="Arial"/>
          <w:b w:val="0"/>
          <w:sz w:val="22"/>
          <w:szCs w:val="22"/>
          <w:lang w:val="fr-FR"/>
        </w:rPr>
      </w:pPr>
    </w:p>
    <w:sectPr w:rsidR="006C16DD" w:rsidRPr="006C16DD" w:rsidSect="006C16DD">
      <w:pgSz w:w="11906" w:h="16838"/>
      <w:pgMar w:top="709" w:right="1417" w:bottom="709" w:left="3261" w:header="708" w:footer="708" w:gutter="0"/>
      <w:pgBorders w:offsetFrom="page">
        <w:top w:val="single" w:sz="4" w:space="24" w:color="31849B" w:themeColor="accent5" w:themeShade="BF"/>
        <w:left w:val="single" w:sz="4" w:space="24" w:color="31849B" w:themeColor="accent5" w:themeShade="BF"/>
        <w:bottom w:val="single" w:sz="4" w:space="24" w:color="31849B" w:themeColor="accent5" w:themeShade="BF"/>
        <w:right w:val="single" w:sz="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76A46"/>
    <w:multiLevelType w:val="hybridMultilevel"/>
    <w:tmpl w:val="C9F44B54"/>
    <w:lvl w:ilvl="0" w:tplc="3006C128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407C5"/>
    <w:rsid w:val="000739C2"/>
    <w:rsid w:val="00077110"/>
    <w:rsid w:val="0012118D"/>
    <w:rsid w:val="00151D8F"/>
    <w:rsid w:val="00171D91"/>
    <w:rsid w:val="001E3926"/>
    <w:rsid w:val="002D3A54"/>
    <w:rsid w:val="002F2511"/>
    <w:rsid w:val="00387109"/>
    <w:rsid w:val="003D4452"/>
    <w:rsid w:val="00424C55"/>
    <w:rsid w:val="0043508A"/>
    <w:rsid w:val="0045227F"/>
    <w:rsid w:val="005C4B59"/>
    <w:rsid w:val="005F3C14"/>
    <w:rsid w:val="00605115"/>
    <w:rsid w:val="00621922"/>
    <w:rsid w:val="00644AB0"/>
    <w:rsid w:val="006C16DD"/>
    <w:rsid w:val="006D6079"/>
    <w:rsid w:val="006D79F7"/>
    <w:rsid w:val="007117E5"/>
    <w:rsid w:val="00723624"/>
    <w:rsid w:val="0072435A"/>
    <w:rsid w:val="00760737"/>
    <w:rsid w:val="00821CD6"/>
    <w:rsid w:val="00885BEF"/>
    <w:rsid w:val="008D15E4"/>
    <w:rsid w:val="00931DA8"/>
    <w:rsid w:val="009A3F92"/>
    <w:rsid w:val="009C6DA4"/>
    <w:rsid w:val="009D1A06"/>
    <w:rsid w:val="009E525C"/>
    <w:rsid w:val="00A0207C"/>
    <w:rsid w:val="00A1013A"/>
    <w:rsid w:val="00A57447"/>
    <w:rsid w:val="00AA4833"/>
    <w:rsid w:val="00B2501A"/>
    <w:rsid w:val="00B407C5"/>
    <w:rsid w:val="00B4786A"/>
    <w:rsid w:val="00BA5B14"/>
    <w:rsid w:val="00BC5D75"/>
    <w:rsid w:val="00BF47A4"/>
    <w:rsid w:val="00C1295F"/>
    <w:rsid w:val="00CD522D"/>
    <w:rsid w:val="00CD7087"/>
    <w:rsid w:val="00CF0881"/>
    <w:rsid w:val="00D32550"/>
    <w:rsid w:val="00D44D44"/>
    <w:rsid w:val="00DC4D44"/>
    <w:rsid w:val="00DF452E"/>
    <w:rsid w:val="00E028F4"/>
    <w:rsid w:val="00E35393"/>
    <w:rsid w:val="00E757C2"/>
    <w:rsid w:val="00EC4B76"/>
    <w:rsid w:val="00F6265E"/>
    <w:rsid w:val="00F651CD"/>
    <w:rsid w:val="00FC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7C5"/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rsid w:val="00B40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Emphaseintense">
    <w:name w:val="Intense Emphasis"/>
    <w:uiPriority w:val="21"/>
    <w:qFormat/>
    <w:rsid w:val="00B407C5"/>
    <w:rPr>
      <w:b/>
      <w:bCs/>
    </w:rPr>
  </w:style>
  <w:style w:type="character" w:styleId="Accentuation">
    <w:name w:val="Emphasis"/>
    <w:uiPriority w:val="20"/>
    <w:qFormat/>
    <w:rsid w:val="00E757C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Paragraphedeliste">
    <w:name w:val="List Paragraph"/>
    <w:basedOn w:val="Normal"/>
    <w:uiPriority w:val="34"/>
    <w:qFormat/>
    <w:rsid w:val="002D3A5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5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D8F"/>
    <w:rPr>
      <w:rFonts w:ascii="Tahoma" w:eastAsia="Times New Roman" w:hAnsi="Tahoma" w:cs="Tahoma"/>
      <w:sz w:val="16"/>
      <w:szCs w:val="16"/>
      <w:lang w:val="en-US" w:bidi="en-US"/>
    </w:rPr>
  </w:style>
  <w:style w:type="character" w:styleId="Lienhypertexte">
    <w:name w:val="Hyperlink"/>
    <w:basedOn w:val="Policepardfaut"/>
    <w:uiPriority w:val="99"/>
    <w:semiHidden/>
    <w:unhideWhenUsed/>
    <w:rsid w:val="006C16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wilson</cp:lastModifiedBy>
  <cp:revision>6</cp:revision>
  <cp:lastPrinted>2019-04-11T13:19:00Z</cp:lastPrinted>
  <dcterms:created xsi:type="dcterms:W3CDTF">2019-04-02T18:05:00Z</dcterms:created>
  <dcterms:modified xsi:type="dcterms:W3CDTF">2019-04-11T14:34:00Z</dcterms:modified>
</cp:coreProperties>
</file>