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34" w:rsidRDefault="00032E34" w:rsidP="00032E34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395841" w:rsidRDefault="002A5067" w:rsidP="001F7694">
      <w:pPr>
        <w:spacing w:after="0"/>
        <w:ind w:right="-851"/>
        <w:rPr>
          <w:rFonts w:ascii="Arial" w:hAnsi="Arial" w:cs="Arial"/>
          <w:b/>
          <w:sz w:val="32"/>
          <w:szCs w:val="32"/>
          <w:lang w:val="fr-FR"/>
        </w:rPr>
      </w:pPr>
      <w:r w:rsidRPr="002A5067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191186" cy="1519518"/>
            <wp:effectExtent l="19050" t="0" r="8964" b="0"/>
            <wp:docPr id="2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49" cy="152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841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:rsidR="00395841" w:rsidRDefault="00395841" w:rsidP="00395841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EB44D5" w:rsidRPr="00E4544F" w:rsidRDefault="00EB44D5" w:rsidP="0054063E">
      <w:pPr>
        <w:tabs>
          <w:tab w:val="left" w:pos="709"/>
        </w:tabs>
        <w:spacing w:after="0"/>
        <w:ind w:left="99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 LA SECONDE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 </w:t>
      </w:r>
      <w:r>
        <w:rPr>
          <w:rFonts w:ascii="Arial" w:hAnsi="Arial" w:cs="Arial"/>
          <w:b/>
          <w:sz w:val="32"/>
          <w:szCs w:val="32"/>
          <w:lang w:val="fr-FR"/>
        </w:rPr>
        <w:t>GENERALE ET TECHNOLOGIQUE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EB44D5" w:rsidRPr="006413C1" w:rsidRDefault="00EB44D5" w:rsidP="00EB44D5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6413C1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EC2513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EB44D5" w:rsidRDefault="00EB44D5" w:rsidP="00EB44D5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EB44D5" w:rsidRDefault="00EB44D5" w:rsidP="00EB44D5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6C44C9" w:rsidRPr="002A5067" w:rsidRDefault="006C44C9" w:rsidP="006C44C9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6C44C9" w:rsidRPr="00A34B9B" w:rsidRDefault="006C44C9" w:rsidP="00A42AA7">
      <w:pPr>
        <w:pStyle w:val="Paragraphedeliste"/>
        <w:spacing w:after="0" w:line="240" w:lineRule="auto"/>
        <w:ind w:left="-284" w:right="-852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8E7921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>Votre enfant est</w:t>
      </w:r>
      <w:r w:rsidRPr="008E7921">
        <w:rPr>
          <w:rStyle w:val="Emphaseintense"/>
          <w:rFonts w:ascii="Arial" w:hAnsi="Arial" w:cs="Arial"/>
          <w:highlight w:val="yellow"/>
          <w:lang w:val="fr-FR"/>
        </w:rPr>
        <w:t xml:space="preserve"> </w:t>
      </w:r>
      <w:r w:rsidRPr="008E7921">
        <w:rPr>
          <w:rStyle w:val="Emphaseintense"/>
          <w:rFonts w:ascii="Arial" w:hAnsi="Arial" w:cs="Arial"/>
          <w:sz w:val="24"/>
          <w:szCs w:val="24"/>
          <w:highlight w:val="yellow"/>
          <w:lang w:val="fr-FR"/>
        </w:rPr>
        <w:t>scolarisé(e)</w:t>
      </w:r>
      <w:r w:rsidRPr="008E7921">
        <w:rPr>
          <w:rStyle w:val="Emphaseintense"/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8E7921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>dans</w:t>
      </w:r>
      <w:r w:rsidR="00A34B9B" w:rsidRPr="008E7921">
        <w:rPr>
          <w:rStyle w:val="Accentuation"/>
          <w:rFonts w:ascii="Arial" w:hAnsi="Arial" w:cs="Arial"/>
          <w:i w:val="0"/>
          <w:sz w:val="24"/>
          <w:szCs w:val="24"/>
          <w:highlight w:val="yellow"/>
          <w:lang w:val="fr-FR"/>
        </w:rPr>
        <w:t xml:space="preserve"> un lycée public ou privé ou agricole de l’Académie</w:t>
      </w:r>
    </w:p>
    <w:p w:rsidR="006C44C9" w:rsidRPr="00A34B9B" w:rsidRDefault="006C44C9" w:rsidP="00A42AA7">
      <w:pPr>
        <w:pStyle w:val="Paragraphedeliste"/>
        <w:spacing w:after="0" w:line="240" w:lineRule="auto"/>
        <w:ind w:left="2268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:rsidR="006C44C9" w:rsidRPr="00445382" w:rsidRDefault="006C44C9" w:rsidP="006C44C9">
      <w:pPr>
        <w:pStyle w:val="Paragraphedeliste"/>
        <w:spacing w:after="0" w:line="240" w:lineRule="auto"/>
        <w:ind w:left="993" w:right="282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  <w:r w:rsidRPr="002A5067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.</w:t>
      </w:r>
    </w:p>
    <w:p w:rsidR="005574C8" w:rsidRDefault="005574C8" w:rsidP="005574C8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5574C8" w:rsidRPr="00786253" w:rsidRDefault="005574C8" w:rsidP="005574C8">
      <w:pPr>
        <w:spacing w:after="0" w:line="240" w:lineRule="auto"/>
        <w:ind w:left="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AFFECTATION EN PREMIERE TECHNOLOGIQUE</w:t>
      </w:r>
    </w:p>
    <w:p w:rsidR="00EB44D5" w:rsidRPr="007E3B6D" w:rsidRDefault="005574C8" w:rsidP="005574C8">
      <w:pPr>
        <w:spacing w:after="0" w:line="240" w:lineRule="auto"/>
        <w:ind w:left="851" w:right="-567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ET </w:t>
      </w:r>
      <w:r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PREMIERE PROFESSIONNELLE APRES LE STAGE 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«  </w:t>
      </w:r>
      <w:r w:rsidRPr="00BA3AA6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PASSERELLE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 » </w:t>
      </w:r>
    </w:p>
    <w:p w:rsidR="00EB44D5" w:rsidRPr="007E3B6D" w:rsidRDefault="00EB44D5" w:rsidP="00EB44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B44D5" w:rsidRPr="00E4544F" w:rsidRDefault="00EB44D5" w:rsidP="005E1D69">
      <w:pPr>
        <w:spacing w:after="0" w:line="240" w:lineRule="auto"/>
        <w:ind w:left="993" w:right="-284"/>
        <w:jc w:val="center"/>
        <w:rPr>
          <w:rFonts w:ascii="Arial" w:hAnsi="Arial" w:cs="Arial"/>
          <w:b/>
          <w:smallCaps/>
          <w:sz w:val="24"/>
          <w:szCs w:val="24"/>
          <w:u w:val="single"/>
          <w:lang w:val="fr-FR"/>
        </w:rPr>
      </w:pPr>
      <w:r w:rsidRPr="00E4544F"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</w:p>
    <w:p w:rsidR="00EB44D5" w:rsidRDefault="00EB44D5" w:rsidP="00EB44D5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EB44D5" w:rsidRDefault="00EB44D5" w:rsidP="00EB44D5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D3005E" w:rsidRDefault="00D3005E" w:rsidP="00EB44D5">
      <w:pPr>
        <w:spacing w:after="0" w:line="240" w:lineRule="auto"/>
        <w:jc w:val="both"/>
        <w:rPr>
          <w:rFonts w:ascii="Arial" w:hAnsi="Arial" w:cs="Arial"/>
          <w:i/>
          <w:lang w:val="fr-FR"/>
        </w:rPr>
      </w:pPr>
    </w:p>
    <w:p w:rsidR="00EB44D5" w:rsidRPr="00EB44D5" w:rsidRDefault="00EB44D5" w:rsidP="00EB44D5">
      <w:pPr>
        <w:spacing w:after="0" w:line="240" w:lineRule="auto"/>
        <w:ind w:left="851" w:right="-1"/>
        <w:jc w:val="center"/>
        <w:rPr>
          <w:rStyle w:val="Accentuation"/>
          <w:rFonts w:ascii="Arial" w:hAnsi="Arial" w:cs="Arial"/>
          <w:i w:val="0"/>
          <w:sz w:val="24"/>
          <w:szCs w:val="24"/>
          <w:lang w:val="fr-FR"/>
        </w:rPr>
      </w:pPr>
    </w:p>
    <w:p w:rsidR="00EB44D5" w:rsidRDefault="00EB44D5" w:rsidP="00EB44D5">
      <w:pPr>
        <w:pStyle w:val="spip"/>
        <w:spacing w:before="0" w:beforeAutospacing="0" w:after="0" w:afterAutospacing="0"/>
        <w:ind w:left="928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Le chef d’établissement dans lequel est scolarisé votre enfant, effectuera la saisie des vœux et des notes.</w:t>
      </w:r>
    </w:p>
    <w:p w:rsidR="00EB44D5" w:rsidRDefault="00EB44D5" w:rsidP="00EB44D5">
      <w:pPr>
        <w:pStyle w:val="Paragraphedeliste"/>
        <w:rPr>
          <w:rStyle w:val="Emphaseintense"/>
          <w:rFonts w:ascii="Arial" w:hAnsi="Arial" w:cs="Arial"/>
          <w:color w:val="C00000"/>
          <w:lang w:val="fr-FR"/>
        </w:rPr>
      </w:pPr>
    </w:p>
    <w:p w:rsidR="00EB44D5" w:rsidRDefault="00EB44D5" w:rsidP="00032E34">
      <w:pPr>
        <w:pStyle w:val="Paragraphedeliste"/>
        <w:jc w:val="center"/>
        <w:rPr>
          <w:rStyle w:val="Emphaseintense"/>
          <w:rFonts w:ascii="Arial" w:hAnsi="Arial" w:cs="Arial"/>
          <w:color w:val="C00000"/>
          <w:lang w:val="fr-FR"/>
        </w:rPr>
      </w:pPr>
    </w:p>
    <w:p w:rsidR="00A42AA7" w:rsidRDefault="00EB44D5" w:rsidP="00D41504">
      <w:pPr>
        <w:pStyle w:val="Paragraphedeliste"/>
        <w:numPr>
          <w:ilvl w:val="0"/>
          <w:numId w:val="3"/>
        </w:numPr>
        <w:tabs>
          <w:tab w:val="left" w:pos="0"/>
        </w:tabs>
        <w:spacing w:after="0" w:line="240" w:lineRule="auto"/>
        <w:ind w:left="1985" w:right="-852" w:hanging="284"/>
        <w:rPr>
          <w:rFonts w:ascii="Arial" w:hAnsi="Arial" w:cs="Arial"/>
          <w:b/>
          <w:sz w:val="24"/>
          <w:szCs w:val="24"/>
          <w:lang w:val="fr-FR"/>
        </w:rPr>
      </w:pPr>
      <w:r w:rsidRPr="006C44C9">
        <w:rPr>
          <w:rFonts w:ascii="Arial" w:hAnsi="Arial" w:cs="Arial"/>
          <w:sz w:val="24"/>
          <w:szCs w:val="24"/>
          <w:lang w:val="fr-FR"/>
        </w:rPr>
        <w:t>Les résultats et l</w:t>
      </w:r>
      <w:r w:rsidR="00263800" w:rsidRPr="006C44C9">
        <w:rPr>
          <w:rFonts w:ascii="Arial" w:hAnsi="Arial" w:cs="Arial"/>
          <w:sz w:val="24"/>
          <w:szCs w:val="24"/>
          <w:lang w:val="fr-FR"/>
        </w:rPr>
        <w:t xml:space="preserve">es notifications d’affectation </w:t>
      </w:r>
      <w:r w:rsidRPr="006C44C9">
        <w:rPr>
          <w:rFonts w:ascii="Arial" w:hAnsi="Arial" w:cs="Arial"/>
          <w:sz w:val="24"/>
          <w:szCs w:val="24"/>
          <w:lang w:val="fr-FR"/>
        </w:rPr>
        <w:t>seront disponibles</w:t>
      </w:r>
      <w:r w:rsidR="00A42AA7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A42AA7" w:rsidRDefault="00A42AA7" w:rsidP="00A42AA7">
      <w:pPr>
        <w:pStyle w:val="Paragraphedeliste"/>
        <w:tabs>
          <w:tab w:val="left" w:pos="0"/>
        </w:tabs>
        <w:spacing w:after="0" w:line="240" w:lineRule="auto"/>
        <w:ind w:left="3119" w:right="-852"/>
        <w:rPr>
          <w:rFonts w:ascii="Arial" w:hAnsi="Arial" w:cs="Arial"/>
          <w:b/>
          <w:color w:val="00B050"/>
          <w:sz w:val="24"/>
          <w:szCs w:val="24"/>
          <w:lang w:val="fr-FR"/>
        </w:rPr>
      </w:pPr>
      <w:proofErr w:type="gramStart"/>
      <w:r w:rsidRPr="00D122ED">
        <w:rPr>
          <w:rFonts w:ascii="Arial" w:hAnsi="Arial" w:cs="Arial"/>
          <w:b/>
          <w:sz w:val="24"/>
          <w:szCs w:val="24"/>
          <w:lang w:val="fr-FR"/>
        </w:rPr>
        <w:t>dans</w:t>
      </w:r>
      <w:proofErr w:type="gramEnd"/>
      <w:r w:rsidRPr="00D122E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122ED">
        <w:rPr>
          <w:rFonts w:ascii="Arial" w:hAnsi="Arial" w:cs="Arial"/>
          <w:b/>
          <w:sz w:val="24"/>
          <w:szCs w:val="24"/>
          <w:lang w:val="fr-FR"/>
        </w:rPr>
        <w:t>l’établissement de</w:t>
      </w:r>
      <w:r w:rsidRPr="006C44C9">
        <w:rPr>
          <w:rFonts w:ascii="Arial" w:hAnsi="Arial" w:cs="Arial"/>
          <w:sz w:val="24"/>
          <w:szCs w:val="24"/>
          <w:lang w:val="fr-FR"/>
        </w:rPr>
        <w:t xml:space="preserve"> </w:t>
      </w:r>
      <w:r w:rsidRPr="00D122ED">
        <w:rPr>
          <w:rFonts w:ascii="Arial" w:hAnsi="Arial" w:cs="Arial"/>
          <w:b/>
          <w:sz w:val="24"/>
          <w:szCs w:val="24"/>
          <w:lang w:val="fr-FR"/>
        </w:rPr>
        <w:t>votre</w:t>
      </w:r>
      <w:r w:rsidRPr="00D122ED">
        <w:rPr>
          <w:rFonts w:ascii="Arial" w:hAnsi="Arial" w:cs="Arial"/>
          <w:b/>
          <w:color w:val="948A54" w:themeColor="background2" w:themeShade="80"/>
          <w:sz w:val="24"/>
          <w:szCs w:val="24"/>
          <w:lang w:val="fr-FR"/>
        </w:rPr>
        <w:t xml:space="preserve"> </w:t>
      </w:r>
      <w:r w:rsidRPr="00D122ED">
        <w:rPr>
          <w:rFonts w:ascii="Arial" w:hAnsi="Arial" w:cs="Arial"/>
          <w:b/>
          <w:sz w:val="24"/>
          <w:szCs w:val="24"/>
          <w:lang w:val="fr-FR"/>
        </w:rPr>
        <w:t>enfant</w:t>
      </w:r>
      <w:r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</w:p>
    <w:p w:rsidR="00EB44D5" w:rsidRPr="006C44C9" w:rsidRDefault="00D41504" w:rsidP="00D41504">
      <w:pPr>
        <w:pStyle w:val="Paragraphedeliste"/>
        <w:tabs>
          <w:tab w:val="left" w:pos="0"/>
          <w:tab w:val="left" w:pos="7371"/>
        </w:tabs>
        <w:spacing w:after="0" w:line="240" w:lineRule="auto"/>
        <w:ind w:left="3119" w:right="2267" w:hanging="2410"/>
        <w:jc w:val="center"/>
        <w:rPr>
          <w:rFonts w:ascii="Arial" w:hAnsi="Arial" w:cs="Arial"/>
          <w:color w:val="948A54" w:themeColor="background2" w:themeShade="80"/>
          <w:sz w:val="24"/>
          <w:szCs w:val="24"/>
          <w:lang w:val="fr-FR"/>
        </w:rPr>
      </w:pPr>
      <w:r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                          </w:t>
      </w:r>
      <w:proofErr w:type="gramStart"/>
      <w:r w:rsidR="00EB44D5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>à</w:t>
      </w:r>
      <w:proofErr w:type="gramEnd"/>
      <w:r w:rsidR="00EB44D5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partir du </w:t>
      </w:r>
      <w:r w:rsidR="00D3005E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>2</w:t>
      </w:r>
      <w:r w:rsidR="00EC2513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>8</w:t>
      </w:r>
      <w:r w:rsidR="0086201C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  <w:r w:rsidR="00EB44D5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>juin 201</w:t>
      </w:r>
      <w:r w:rsidR="00EC2513"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>9</w:t>
      </w:r>
    </w:p>
    <w:p w:rsidR="00EB44D5" w:rsidRPr="006C44C9" w:rsidRDefault="00EB44D5" w:rsidP="00EC0B22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</w:p>
    <w:p w:rsidR="00EB44D5" w:rsidRPr="006C44C9" w:rsidRDefault="00EB44D5" w:rsidP="00263800">
      <w:pPr>
        <w:spacing w:after="0" w:line="240" w:lineRule="auto"/>
        <w:ind w:left="993" w:right="282"/>
        <w:rPr>
          <w:rFonts w:ascii="Arial" w:hAnsi="Arial" w:cs="Arial"/>
          <w:sz w:val="24"/>
          <w:szCs w:val="24"/>
          <w:u w:val="single"/>
          <w:lang w:val="fr-FR"/>
        </w:rPr>
      </w:pPr>
      <w:r w:rsidRPr="006C44C9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                                     </w:t>
      </w:r>
    </w:p>
    <w:p w:rsidR="00EB44D5" w:rsidRDefault="00EB44D5" w:rsidP="00EB44D5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EB44D5" w:rsidRDefault="00EB44D5" w:rsidP="00EB44D5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EB44D5" w:rsidRDefault="00EB44D5" w:rsidP="00EB44D5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EB44D5" w:rsidRDefault="00EB44D5" w:rsidP="00EB44D5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sectPr w:rsidR="00EB44D5" w:rsidSect="001F7694">
      <w:pgSz w:w="11906" w:h="16838"/>
      <w:pgMar w:top="567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825"/>
    <w:multiLevelType w:val="hybridMultilevel"/>
    <w:tmpl w:val="092E9B6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A51053"/>
    <w:multiLevelType w:val="hybridMultilevel"/>
    <w:tmpl w:val="01C2CEAE"/>
    <w:lvl w:ilvl="0" w:tplc="629EA4C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D362D7"/>
    <w:multiLevelType w:val="hybridMultilevel"/>
    <w:tmpl w:val="1DBE5C86"/>
    <w:lvl w:ilvl="0" w:tplc="629EA4CE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B44D5"/>
    <w:rsid w:val="00004118"/>
    <w:rsid w:val="00032E34"/>
    <w:rsid w:val="00083B78"/>
    <w:rsid w:val="000C2B61"/>
    <w:rsid w:val="000E7A11"/>
    <w:rsid w:val="001A6379"/>
    <w:rsid w:val="001A6466"/>
    <w:rsid w:val="001F7694"/>
    <w:rsid w:val="002637FB"/>
    <w:rsid w:val="00263800"/>
    <w:rsid w:val="002A5067"/>
    <w:rsid w:val="002E2B11"/>
    <w:rsid w:val="002F6A2F"/>
    <w:rsid w:val="00395841"/>
    <w:rsid w:val="003B1EB1"/>
    <w:rsid w:val="003C4798"/>
    <w:rsid w:val="003C648C"/>
    <w:rsid w:val="003F38E6"/>
    <w:rsid w:val="003F4131"/>
    <w:rsid w:val="00445382"/>
    <w:rsid w:val="0047294D"/>
    <w:rsid w:val="00486AFD"/>
    <w:rsid w:val="0054063E"/>
    <w:rsid w:val="005574C8"/>
    <w:rsid w:val="005C0200"/>
    <w:rsid w:val="005C6954"/>
    <w:rsid w:val="005E1D69"/>
    <w:rsid w:val="00621336"/>
    <w:rsid w:val="006C44C9"/>
    <w:rsid w:val="006E6562"/>
    <w:rsid w:val="00753287"/>
    <w:rsid w:val="007760FC"/>
    <w:rsid w:val="00786253"/>
    <w:rsid w:val="0086201C"/>
    <w:rsid w:val="008E7921"/>
    <w:rsid w:val="00912D98"/>
    <w:rsid w:val="009C183A"/>
    <w:rsid w:val="00A34B9B"/>
    <w:rsid w:val="00A42AA7"/>
    <w:rsid w:val="00B2083E"/>
    <w:rsid w:val="00BB060B"/>
    <w:rsid w:val="00BF530C"/>
    <w:rsid w:val="00C36C11"/>
    <w:rsid w:val="00D122ED"/>
    <w:rsid w:val="00D24251"/>
    <w:rsid w:val="00D3005E"/>
    <w:rsid w:val="00D41504"/>
    <w:rsid w:val="00E25660"/>
    <w:rsid w:val="00EB44D5"/>
    <w:rsid w:val="00EC0B22"/>
    <w:rsid w:val="00EC2513"/>
    <w:rsid w:val="00F6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D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B44D5"/>
    <w:pPr>
      <w:ind w:left="720"/>
      <w:contextualSpacing/>
    </w:pPr>
  </w:style>
  <w:style w:type="paragraph" w:customStyle="1" w:styleId="spip">
    <w:name w:val="spip"/>
    <w:basedOn w:val="Normal"/>
    <w:rsid w:val="00EB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EB44D5"/>
    <w:rPr>
      <w:b/>
      <w:bCs/>
    </w:rPr>
  </w:style>
  <w:style w:type="character" w:styleId="Accentuation">
    <w:name w:val="Emphasis"/>
    <w:uiPriority w:val="20"/>
    <w:qFormat/>
    <w:rsid w:val="00EB4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E3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4</cp:revision>
  <cp:lastPrinted>2019-04-11T13:51:00Z</cp:lastPrinted>
  <dcterms:created xsi:type="dcterms:W3CDTF">2019-04-02T18:24:00Z</dcterms:created>
  <dcterms:modified xsi:type="dcterms:W3CDTF">2019-04-11T17:55:00Z</dcterms:modified>
</cp:coreProperties>
</file>