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1"/>
        <w:tblW w:w="9606" w:type="dxa"/>
        <w:tblLook w:val="04A0" w:firstRow="1" w:lastRow="0" w:firstColumn="1" w:lastColumn="0" w:noHBand="0" w:noVBand="1"/>
      </w:tblPr>
      <w:tblGrid>
        <w:gridCol w:w="2802"/>
        <w:gridCol w:w="6804"/>
      </w:tblGrid>
      <w:tr w:rsidR="0048120F" w:rsidRPr="001F43F7" w:rsidTr="00445F02">
        <w:trPr>
          <w:trHeight w:val="488"/>
        </w:trPr>
        <w:tc>
          <w:tcPr>
            <w:tcW w:w="2802" w:type="dxa"/>
            <w:tcBorders>
              <w:bottom w:val="single" w:sz="4" w:space="0" w:color="000000"/>
            </w:tcBorders>
            <w:shd w:val="clear" w:color="auto" w:fill="BA3C0A"/>
            <w:vAlign w:val="center"/>
          </w:tcPr>
          <w:p w:rsidR="0048120F" w:rsidRPr="001F43F7" w:rsidRDefault="0048120F" w:rsidP="00F07011">
            <w:pPr>
              <w:spacing w:after="0"/>
              <w:rPr>
                <w:rFonts w:asciiTheme="minorHAnsi" w:hAnsiTheme="minorHAnsi" w:cs="Arial"/>
                <w:b/>
                <w:color w:val="FFFFFF" w:themeColor="background1"/>
                <w:lang w:eastAsia="en-US"/>
              </w:rPr>
            </w:pPr>
            <w:bookmarkStart w:id="0" w:name="_GoBack"/>
            <w:bookmarkEnd w:id="0"/>
            <w:r w:rsidRPr="001F43F7">
              <w:rPr>
                <w:rFonts w:asciiTheme="minorHAnsi" w:hAnsiTheme="minorHAnsi" w:cs="Arial"/>
                <w:b/>
                <w:color w:val="FFFFFF" w:themeColor="background1"/>
                <w:lang w:eastAsia="en-US"/>
              </w:rPr>
              <w:t>NOM</w:t>
            </w:r>
            <w:r w:rsidR="00C93405" w:rsidRPr="001F43F7">
              <w:rPr>
                <w:rFonts w:asciiTheme="minorHAnsi" w:hAnsiTheme="minorHAnsi" w:cs="Arial"/>
                <w:b/>
                <w:color w:val="FFFFFF" w:themeColor="background1"/>
                <w:lang w:eastAsia="en-US"/>
              </w:rPr>
              <w:t xml:space="preserve"> </w:t>
            </w:r>
            <w:r w:rsidRPr="001F43F7">
              <w:rPr>
                <w:rFonts w:asciiTheme="minorHAnsi" w:hAnsiTheme="minorHAnsi" w:cs="Arial"/>
                <w:b/>
                <w:color w:val="FFFFFF" w:themeColor="background1"/>
                <w:lang w:eastAsia="en-US"/>
              </w:rPr>
              <w:t>:</w:t>
            </w:r>
          </w:p>
        </w:tc>
        <w:tc>
          <w:tcPr>
            <w:tcW w:w="6804" w:type="dxa"/>
            <w:vAlign w:val="center"/>
          </w:tcPr>
          <w:p w:rsidR="0048120F" w:rsidRPr="001F43F7" w:rsidRDefault="0048120F" w:rsidP="0048120F">
            <w:pPr>
              <w:rPr>
                <w:rFonts w:asciiTheme="minorHAnsi" w:hAnsiTheme="minorHAnsi" w:cs="Arial"/>
                <w:b/>
                <w:sz w:val="20"/>
                <w:szCs w:val="20"/>
                <w:lang w:eastAsia="en-US"/>
              </w:rPr>
            </w:pPr>
          </w:p>
        </w:tc>
      </w:tr>
      <w:tr w:rsidR="0048120F" w:rsidRPr="001F43F7" w:rsidTr="00445F02">
        <w:trPr>
          <w:trHeight w:val="488"/>
        </w:trPr>
        <w:tc>
          <w:tcPr>
            <w:tcW w:w="2802" w:type="dxa"/>
            <w:shd w:val="clear" w:color="auto" w:fill="BA3C0A"/>
            <w:vAlign w:val="center"/>
          </w:tcPr>
          <w:p w:rsidR="0048120F" w:rsidRPr="001F43F7" w:rsidRDefault="0048120F" w:rsidP="00F07011">
            <w:pPr>
              <w:spacing w:after="0"/>
              <w:rPr>
                <w:rFonts w:asciiTheme="minorHAnsi" w:hAnsiTheme="minorHAnsi" w:cs="Arial"/>
                <w:b/>
                <w:color w:val="FFFFFF" w:themeColor="background1"/>
                <w:lang w:eastAsia="en-US"/>
              </w:rPr>
            </w:pPr>
            <w:r w:rsidRPr="001F43F7">
              <w:rPr>
                <w:rFonts w:asciiTheme="minorHAnsi" w:hAnsiTheme="minorHAnsi" w:cs="Arial"/>
                <w:b/>
                <w:color w:val="FFFFFF" w:themeColor="background1"/>
                <w:lang w:eastAsia="en-US"/>
              </w:rPr>
              <w:t>PRÉNOM</w:t>
            </w:r>
            <w:r w:rsidR="00C93405" w:rsidRPr="001F43F7">
              <w:rPr>
                <w:rFonts w:asciiTheme="minorHAnsi" w:hAnsiTheme="minorHAnsi" w:cs="Arial"/>
                <w:b/>
                <w:color w:val="FFFFFF" w:themeColor="background1"/>
                <w:lang w:eastAsia="en-US"/>
              </w:rPr>
              <w:t xml:space="preserve"> </w:t>
            </w:r>
            <w:r w:rsidRPr="001F43F7">
              <w:rPr>
                <w:rFonts w:asciiTheme="minorHAnsi" w:hAnsiTheme="minorHAnsi" w:cs="Arial"/>
                <w:b/>
                <w:color w:val="FFFFFF" w:themeColor="background1"/>
                <w:lang w:eastAsia="en-US"/>
              </w:rPr>
              <w:t>:</w:t>
            </w:r>
          </w:p>
        </w:tc>
        <w:tc>
          <w:tcPr>
            <w:tcW w:w="6804" w:type="dxa"/>
            <w:vAlign w:val="center"/>
          </w:tcPr>
          <w:p w:rsidR="0048120F" w:rsidRPr="001F43F7" w:rsidRDefault="0048120F" w:rsidP="0048120F">
            <w:pPr>
              <w:rPr>
                <w:rFonts w:asciiTheme="minorHAnsi" w:hAnsiTheme="minorHAnsi" w:cs="Arial"/>
                <w:b/>
                <w:sz w:val="20"/>
                <w:szCs w:val="20"/>
                <w:lang w:eastAsia="en-US"/>
              </w:rPr>
            </w:pPr>
          </w:p>
        </w:tc>
      </w:tr>
    </w:tbl>
    <w:tbl>
      <w:tblPr>
        <w:tblStyle w:val="Grilledutableau1"/>
        <w:tblpPr w:leftFromText="141" w:rightFromText="141" w:vertAnchor="text" w:horzAnchor="margin" w:tblpY="706"/>
        <w:tblW w:w="9606" w:type="dxa"/>
        <w:tblLook w:val="04A0" w:firstRow="1" w:lastRow="0" w:firstColumn="1" w:lastColumn="0" w:noHBand="0" w:noVBand="1"/>
      </w:tblPr>
      <w:tblGrid>
        <w:gridCol w:w="9606"/>
      </w:tblGrid>
      <w:tr w:rsidR="00481A6A" w:rsidRPr="001F43F7" w:rsidTr="00445F02">
        <w:trPr>
          <w:trHeight w:val="420"/>
        </w:trPr>
        <w:tc>
          <w:tcPr>
            <w:tcW w:w="9606" w:type="dxa"/>
            <w:shd w:val="clear" w:color="auto" w:fill="FDE9D9" w:themeFill="accent6" w:themeFillTint="33"/>
            <w:vAlign w:val="center"/>
          </w:tcPr>
          <w:p w:rsidR="0010775C" w:rsidRPr="001F43F7" w:rsidRDefault="0010775C" w:rsidP="003C7CF9">
            <w:pPr>
              <w:spacing w:after="0"/>
              <w:jc w:val="center"/>
              <w:rPr>
                <w:rFonts w:asciiTheme="minorHAnsi" w:hAnsiTheme="minorHAnsi" w:cs="Arial"/>
                <w:b/>
                <w:sz w:val="20"/>
                <w:szCs w:val="20"/>
                <w:lang w:eastAsia="en-US"/>
              </w:rPr>
            </w:pPr>
            <w:r w:rsidRPr="001F43F7">
              <w:rPr>
                <w:rFonts w:asciiTheme="minorHAnsi" w:hAnsiTheme="minorHAnsi" w:cs="Arial"/>
                <w:b/>
                <w:sz w:val="20"/>
                <w:szCs w:val="20"/>
                <w:u w:val="single"/>
                <w:lang w:eastAsia="en-US"/>
              </w:rPr>
              <w:t xml:space="preserve">APPRECIATION </w:t>
            </w:r>
            <w:r w:rsidR="003C7CF9" w:rsidRPr="001F43F7">
              <w:rPr>
                <w:rFonts w:asciiTheme="minorHAnsi" w:hAnsiTheme="minorHAnsi" w:cs="Arial"/>
                <w:b/>
                <w:sz w:val="20"/>
                <w:szCs w:val="20"/>
                <w:u w:val="single"/>
                <w:lang w:eastAsia="en-US"/>
              </w:rPr>
              <w:t>DU RECTEUR</w:t>
            </w:r>
          </w:p>
          <w:p w:rsidR="00F07011" w:rsidRPr="001F43F7" w:rsidRDefault="0010775C" w:rsidP="003C7CF9">
            <w:pPr>
              <w:spacing w:after="0"/>
              <w:jc w:val="center"/>
              <w:rPr>
                <w:rFonts w:asciiTheme="minorHAnsi" w:hAnsiTheme="minorHAnsi" w:cs="Arial"/>
                <w:b/>
                <w:i/>
                <w:sz w:val="20"/>
                <w:szCs w:val="20"/>
                <w:lang w:eastAsia="en-US"/>
              </w:rPr>
            </w:pPr>
            <w:r w:rsidRPr="001F43F7">
              <w:rPr>
                <w:rFonts w:asciiTheme="minorHAnsi" w:hAnsiTheme="minorHAnsi" w:cs="Arial"/>
                <w:b/>
                <w:i/>
                <w:sz w:val="20"/>
                <w:szCs w:val="20"/>
                <w:lang w:eastAsia="en-US"/>
              </w:rPr>
              <w:t>Fiche à faire compléter</w:t>
            </w:r>
            <w:r w:rsidR="004F4E7D" w:rsidRPr="001F43F7">
              <w:rPr>
                <w:rFonts w:asciiTheme="minorHAnsi" w:hAnsiTheme="minorHAnsi" w:cs="Arial"/>
                <w:b/>
                <w:i/>
                <w:sz w:val="20"/>
                <w:szCs w:val="20"/>
                <w:lang w:eastAsia="en-US"/>
              </w:rPr>
              <w:t xml:space="preserve"> </w:t>
            </w:r>
            <w:r w:rsidR="003C7CF9" w:rsidRPr="001F43F7">
              <w:rPr>
                <w:rFonts w:asciiTheme="minorHAnsi" w:hAnsiTheme="minorHAnsi" w:cs="Arial"/>
                <w:b/>
                <w:i/>
                <w:sz w:val="20"/>
                <w:szCs w:val="20"/>
                <w:lang w:eastAsia="en-US"/>
              </w:rPr>
              <w:t>pour les IA-DASEN candidats à la mobilité</w:t>
            </w:r>
          </w:p>
        </w:tc>
      </w:tr>
      <w:tr w:rsidR="00481A6A" w:rsidRPr="001F43F7" w:rsidTr="001F43F7">
        <w:trPr>
          <w:trHeight w:val="4172"/>
        </w:trPr>
        <w:tc>
          <w:tcPr>
            <w:tcW w:w="9606" w:type="dxa"/>
            <w:shd w:val="clear" w:color="auto" w:fill="auto"/>
          </w:tcPr>
          <w:p w:rsidR="00831376" w:rsidRPr="001F43F7" w:rsidRDefault="00831376" w:rsidP="00831376">
            <w:pPr>
              <w:spacing w:after="0" w:line="240" w:lineRule="auto"/>
              <w:rPr>
                <w:rFonts w:asciiTheme="minorHAnsi" w:eastAsia="MS Mincho" w:hAnsiTheme="minorHAnsi"/>
                <w:sz w:val="24"/>
                <w:szCs w:val="24"/>
              </w:rPr>
            </w:pPr>
          </w:p>
          <w:tbl>
            <w:tblPr>
              <w:tblW w:w="0" w:type="auto"/>
              <w:tblInd w:w="79" w:type="dxa"/>
              <w:tblCellMar>
                <w:left w:w="77" w:type="dxa"/>
                <w:right w:w="77" w:type="dxa"/>
              </w:tblCellMar>
              <w:tblLook w:val="0000" w:firstRow="0" w:lastRow="0" w:firstColumn="0" w:lastColumn="0" w:noHBand="0" w:noVBand="0"/>
            </w:tblPr>
            <w:tblGrid>
              <w:gridCol w:w="5875"/>
              <w:gridCol w:w="624"/>
              <w:gridCol w:w="624"/>
              <w:gridCol w:w="624"/>
              <w:gridCol w:w="624"/>
              <w:gridCol w:w="624"/>
            </w:tblGrid>
            <w:tr w:rsidR="003B62B6" w:rsidRPr="001F43F7" w:rsidTr="00326828">
              <w:trPr>
                <w:trHeight w:val="389"/>
              </w:trPr>
              <w:tc>
                <w:tcPr>
                  <w:tcW w:w="5875" w:type="dxa"/>
                  <w:tcBorders>
                    <w:bottom w:val="single" w:sz="4" w:space="0" w:color="auto"/>
                    <w:right w:val="single" w:sz="4" w:space="0" w:color="auto"/>
                  </w:tcBorders>
                  <w:shd w:val="clear" w:color="auto" w:fill="auto"/>
                  <w:vAlign w:val="center"/>
                </w:tcPr>
                <w:p w:rsidR="00BA0402" w:rsidRPr="001F43F7" w:rsidRDefault="00A077A9" w:rsidP="00B56D82">
                  <w:pPr>
                    <w:framePr w:hSpace="141" w:wrap="around" w:vAnchor="text" w:hAnchor="margin" w:y="706"/>
                    <w:spacing w:after="0" w:line="240" w:lineRule="auto"/>
                    <w:rPr>
                      <w:rFonts w:asciiTheme="minorHAnsi" w:eastAsia="MS Mincho" w:hAnsiTheme="minorHAnsi"/>
                      <w:b/>
                      <w:sz w:val="18"/>
                      <w:szCs w:val="18"/>
                    </w:rPr>
                  </w:pPr>
                  <w:r w:rsidRPr="001F43F7">
                    <w:rPr>
                      <w:rFonts w:asciiTheme="minorHAnsi" w:eastAsia="MS Mincho" w:hAnsiTheme="minorHAnsi"/>
                      <w:i/>
                      <w:sz w:val="24"/>
                      <w:szCs w:val="24"/>
                    </w:rPr>
                    <w:t xml:space="preserve">▪ </w:t>
                  </w:r>
                  <w:r w:rsidR="00BA0402" w:rsidRPr="001F43F7">
                    <w:rPr>
                      <w:rFonts w:asciiTheme="minorHAnsi" w:eastAsia="MS Mincho" w:hAnsiTheme="minorHAnsi"/>
                      <w:b/>
                      <w:sz w:val="18"/>
                      <w:szCs w:val="18"/>
                    </w:rPr>
                    <w:t>CONNAISSANCES ET CAPACITÉS PROFESSIONNELLES</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NP</w:t>
                  </w:r>
                </w:p>
              </w:tc>
            </w:tr>
            <w:tr w:rsidR="003B62B6" w:rsidRPr="001F43F7" w:rsidTr="00326828">
              <w:trPr>
                <w:trHeight w:val="454"/>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4E6C1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Connaissance et maîtrise des enjeux du fonctionnement du système éducatif</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r>
            <w:tr w:rsidR="003B62B6" w:rsidRPr="001F43F7" w:rsidTr="00326828">
              <w:trPr>
                <w:trHeight w:val="454"/>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4E6C1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Capacité d'expertise technique et maîtrise des dossiers</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r>
            <w:tr w:rsidR="003B62B6" w:rsidRPr="001F43F7" w:rsidTr="00326828">
              <w:trPr>
                <w:trHeight w:val="454"/>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4E6C1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Efficacité</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r>
            <w:tr w:rsidR="003B62B6" w:rsidRPr="001F43F7" w:rsidTr="00326828">
              <w:trPr>
                <w:trHeight w:val="454"/>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4E6C1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Expression écrite et orale</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r>
            <w:tr w:rsidR="003B62B6" w:rsidRPr="001F43F7" w:rsidTr="00326828">
              <w:trPr>
                <w:trHeight w:val="454"/>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4E6C1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Respect des délais</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24"/>
                      <w:szCs w:val="24"/>
                    </w:rPr>
                  </w:pPr>
                </w:p>
              </w:tc>
            </w:tr>
            <w:tr w:rsidR="003B62B6" w:rsidRPr="001F43F7" w:rsidTr="00326828">
              <w:trPr>
                <w:trHeight w:val="454"/>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1F43F7" w:rsidRDefault="004E6C1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Adaptation aux situations nouvelles</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r>
            <w:tr w:rsidR="003B62B6" w:rsidRPr="001F43F7" w:rsidTr="00326828">
              <w:trPr>
                <w:trHeight w:val="454"/>
              </w:trPr>
              <w:tc>
                <w:tcPr>
                  <w:tcW w:w="5875" w:type="dxa"/>
                  <w:tcBorders>
                    <w:top w:val="single" w:sz="4" w:space="0" w:color="auto"/>
                    <w:left w:val="single" w:sz="4" w:space="0" w:color="auto"/>
                    <w:bottom w:val="single" w:sz="4" w:space="0" w:color="auto"/>
                    <w:right w:val="single" w:sz="4" w:space="0" w:color="auto"/>
                  </w:tcBorders>
                  <w:shd w:val="clear" w:color="auto" w:fill="auto"/>
                  <w:vAlign w:val="center"/>
                </w:tcPr>
                <w:p w:rsidR="004E6C16" w:rsidRPr="001F43F7" w:rsidRDefault="004E6C1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Jugement</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4E6C16" w:rsidRPr="001F43F7" w:rsidRDefault="004E6C16" w:rsidP="00B56D82">
                  <w:pPr>
                    <w:framePr w:hSpace="141" w:wrap="around" w:vAnchor="text" w:hAnchor="margin" w:y="706"/>
                    <w:spacing w:after="0" w:line="240" w:lineRule="auto"/>
                    <w:jc w:val="center"/>
                    <w:rPr>
                      <w:rFonts w:asciiTheme="minorHAnsi" w:eastAsia="MS Mincho" w:hAnsiTheme="minorHAnsi" w:cs="Arial"/>
                      <w:sz w:val="24"/>
                      <w:szCs w:val="24"/>
                    </w:rPr>
                  </w:pPr>
                </w:p>
              </w:tc>
            </w:tr>
          </w:tbl>
          <w:p w:rsidR="00481A6A" w:rsidRPr="001F43F7" w:rsidRDefault="00481A6A" w:rsidP="00481A6A">
            <w:pPr>
              <w:spacing w:before="180"/>
              <w:rPr>
                <w:rFonts w:asciiTheme="minorHAnsi" w:hAnsiTheme="minorHAnsi" w:cs="Arial"/>
                <w:b/>
                <w:sz w:val="20"/>
                <w:szCs w:val="20"/>
                <w:lang w:eastAsia="en-US"/>
              </w:rPr>
            </w:pPr>
          </w:p>
        </w:tc>
      </w:tr>
      <w:tr w:rsidR="00481A6A" w:rsidRPr="001F43F7" w:rsidTr="001F43F7">
        <w:trPr>
          <w:trHeight w:val="4787"/>
        </w:trPr>
        <w:tc>
          <w:tcPr>
            <w:tcW w:w="9606" w:type="dxa"/>
            <w:shd w:val="clear" w:color="auto" w:fill="auto"/>
          </w:tcPr>
          <w:p w:rsidR="00831376" w:rsidRPr="001F43F7" w:rsidRDefault="00831376" w:rsidP="00831376">
            <w:pPr>
              <w:spacing w:after="0" w:line="240" w:lineRule="auto"/>
              <w:rPr>
                <w:rFonts w:asciiTheme="minorHAnsi" w:eastAsia="MS Mincho" w:hAnsiTheme="minorHAnsi"/>
                <w:sz w:val="24"/>
                <w:szCs w:val="24"/>
              </w:rPr>
            </w:pPr>
          </w:p>
          <w:tbl>
            <w:tblPr>
              <w:tblW w:w="0" w:type="auto"/>
              <w:tblInd w:w="72" w:type="dxa"/>
              <w:tblCellMar>
                <w:left w:w="70" w:type="dxa"/>
                <w:right w:w="70" w:type="dxa"/>
              </w:tblCellMar>
              <w:tblLook w:val="0000" w:firstRow="0" w:lastRow="0" w:firstColumn="0" w:lastColumn="0" w:noHBand="0" w:noVBand="0"/>
            </w:tblPr>
            <w:tblGrid>
              <w:gridCol w:w="5882"/>
              <w:gridCol w:w="567"/>
              <w:gridCol w:w="707"/>
              <w:gridCol w:w="569"/>
              <w:gridCol w:w="708"/>
              <w:gridCol w:w="598"/>
            </w:tblGrid>
            <w:tr w:rsidR="003B62B6" w:rsidRPr="001F43F7" w:rsidTr="00C8107F">
              <w:trPr>
                <w:trHeight w:val="442"/>
              </w:trPr>
              <w:tc>
                <w:tcPr>
                  <w:tcW w:w="5882" w:type="dxa"/>
                  <w:tcBorders>
                    <w:bottom w:val="single" w:sz="4" w:space="0" w:color="auto"/>
                    <w:right w:val="single" w:sz="4" w:space="0" w:color="auto"/>
                  </w:tcBorders>
                  <w:vAlign w:val="center"/>
                </w:tcPr>
                <w:p w:rsidR="00831376" w:rsidRPr="001F43F7" w:rsidRDefault="00A077A9"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i/>
                      <w:sz w:val="24"/>
                      <w:szCs w:val="24"/>
                    </w:rPr>
                    <w:t>▪</w:t>
                  </w:r>
                  <w:r w:rsidR="00831376" w:rsidRPr="001F43F7">
                    <w:rPr>
                      <w:rFonts w:asciiTheme="minorHAnsi" w:eastAsia="MS Mincho" w:hAnsiTheme="minorHAnsi" w:cs="Arial"/>
                      <w:b/>
                      <w:sz w:val="18"/>
                      <w:szCs w:val="18"/>
                    </w:rPr>
                    <w:t xml:space="preserve"> MANAGEMENT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1</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2</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4</w:t>
                  </w:r>
                </w:p>
              </w:tc>
              <w:tc>
                <w:tcPr>
                  <w:tcW w:w="598" w:type="dxa"/>
                  <w:tcBorders>
                    <w:top w:val="single" w:sz="4" w:space="0" w:color="auto"/>
                    <w:left w:val="single" w:sz="4" w:space="0" w:color="auto"/>
                    <w:bottom w:val="single" w:sz="4" w:space="0" w:color="auto"/>
                    <w:right w:val="single" w:sz="4" w:space="0" w:color="auto"/>
                  </w:tcBorders>
                  <w:shd w:val="clear" w:color="auto" w:fill="auto"/>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NP</w:t>
                  </w:r>
                </w:p>
              </w:tc>
            </w:tr>
            <w:tr w:rsidR="003B62B6" w:rsidRPr="001F43F7" w:rsidTr="00BA0402">
              <w:trPr>
                <w:trHeight w:val="454"/>
              </w:trPr>
              <w:tc>
                <w:tcPr>
                  <w:tcW w:w="5882"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 xml:space="preserve">Sens du travail en équipe </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3B62B6" w:rsidRPr="001F43F7" w:rsidTr="00BA0402">
              <w:trPr>
                <w:trHeight w:val="454"/>
              </w:trPr>
              <w:tc>
                <w:tcPr>
                  <w:tcW w:w="5882"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Capacité à encadrer, déléguer, assurer le suivi des dossiers</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3B62B6" w:rsidRPr="001F43F7" w:rsidTr="00BA0402">
              <w:trPr>
                <w:trHeight w:val="454"/>
              </w:trPr>
              <w:tc>
                <w:tcPr>
                  <w:tcW w:w="5882"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Aptitude à former des collaborateurs</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3B62B6" w:rsidRPr="001F43F7" w:rsidTr="00BA0402">
              <w:trPr>
                <w:trHeight w:val="454"/>
              </w:trPr>
              <w:tc>
                <w:tcPr>
                  <w:tcW w:w="5882"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Aptitude aux responsabilités</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3B62B6" w:rsidRPr="001F43F7" w:rsidTr="00BA0402">
              <w:trPr>
                <w:trHeight w:val="454"/>
              </w:trPr>
              <w:tc>
                <w:tcPr>
                  <w:tcW w:w="5882"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Sens de l'organisation</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3B62B6" w:rsidRPr="001F43F7" w:rsidTr="00BA0402">
              <w:trPr>
                <w:trHeight w:val="454"/>
              </w:trPr>
              <w:tc>
                <w:tcPr>
                  <w:tcW w:w="5882"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Aptitude à la communication interne et externe</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3B62B6" w:rsidRPr="001F43F7" w:rsidTr="00BA0402">
              <w:trPr>
                <w:trHeight w:val="454"/>
              </w:trPr>
              <w:tc>
                <w:tcPr>
                  <w:tcW w:w="5882"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Aptitude à la négociation</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3B62B6" w:rsidRPr="001F43F7" w:rsidTr="00BA0402">
              <w:trPr>
                <w:trHeight w:val="454"/>
              </w:trPr>
              <w:tc>
                <w:tcPr>
                  <w:tcW w:w="5882"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Sens des relations humaines</w:t>
                  </w:r>
                </w:p>
              </w:tc>
              <w:tc>
                <w:tcPr>
                  <w:tcW w:w="56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7"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69"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70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598" w:type="dxa"/>
                  <w:tcBorders>
                    <w:top w:val="single" w:sz="4" w:space="0" w:color="auto"/>
                    <w:left w:val="single" w:sz="4" w:space="0" w:color="auto"/>
                    <w:bottom w:val="single" w:sz="4" w:space="0" w:color="auto"/>
                    <w:right w:val="single" w:sz="4" w:space="0" w:color="auto"/>
                  </w:tcBorders>
                  <w:vAlign w:val="center"/>
                </w:tcPr>
                <w:p w:rsidR="00831376" w:rsidRPr="001F43F7" w:rsidRDefault="00831376" w:rsidP="00B56D82">
                  <w:pPr>
                    <w:framePr w:hSpace="141" w:wrap="around" w:vAnchor="text" w:hAnchor="margin" w:y="706"/>
                    <w:spacing w:after="0" w:line="240" w:lineRule="auto"/>
                    <w:jc w:val="center"/>
                    <w:rPr>
                      <w:rFonts w:asciiTheme="minorHAnsi" w:eastAsia="MS Mincho" w:hAnsiTheme="minorHAnsi" w:cs="Arial"/>
                      <w:sz w:val="18"/>
                      <w:szCs w:val="18"/>
                    </w:rPr>
                  </w:pPr>
                </w:p>
              </w:tc>
            </w:tr>
          </w:tbl>
          <w:p w:rsidR="00481A6A" w:rsidRPr="001F43F7" w:rsidRDefault="00481A6A" w:rsidP="00481A6A">
            <w:pPr>
              <w:spacing w:before="180"/>
              <w:rPr>
                <w:rFonts w:asciiTheme="minorHAnsi" w:hAnsiTheme="minorHAnsi" w:cs="Arial"/>
                <w:b/>
                <w:sz w:val="20"/>
                <w:szCs w:val="20"/>
                <w:lang w:eastAsia="en-US"/>
              </w:rPr>
            </w:pPr>
          </w:p>
        </w:tc>
      </w:tr>
      <w:tr w:rsidR="00481A6A" w:rsidRPr="001F43F7" w:rsidTr="00C14D47">
        <w:trPr>
          <w:trHeight w:val="4293"/>
        </w:trPr>
        <w:tc>
          <w:tcPr>
            <w:tcW w:w="9606" w:type="dxa"/>
          </w:tcPr>
          <w:p w:rsidR="00481A6A" w:rsidRPr="001F43F7" w:rsidRDefault="00481A6A" w:rsidP="00481A6A">
            <w:pPr>
              <w:spacing w:before="180"/>
              <w:rPr>
                <w:rFonts w:asciiTheme="minorHAnsi" w:hAnsiTheme="minorHAnsi" w:cs="Arial"/>
                <w:b/>
                <w:sz w:val="20"/>
                <w:szCs w:val="20"/>
                <w:lang w:eastAsia="en-US"/>
              </w:rPr>
            </w:pPr>
          </w:p>
          <w:tbl>
            <w:tblPr>
              <w:tblW w:w="0" w:type="auto"/>
              <w:tblInd w:w="72" w:type="dxa"/>
              <w:tblCellMar>
                <w:left w:w="70" w:type="dxa"/>
                <w:right w:w="70" w:type="dxa"/>
              </w:tblCellMar>
              <w:tblLook w:val="0000" w:firstRow="0" w:lastRow="0" w:firstColumn="0" w:lastColumn="0" w:noHBand="0" w:noVBand="0"/>
            </w:tblPr>
            <w:tblGrid>
              <w:gridCol w:w="5762"/>
              <w:gridCol w:w="650"/>
              <w:gridCol w:w="650"/>
              <w:gridCol w:w="651"/>
              <w:gridCol w:w="650"/>
              <w:gridCol w:w="651"/>
            </w:tblGrid>
            <w:tr w:rsidR="00BA0402" w:rsidRPr="001F43F7" w:rsidTr="001F43F7">
              <w:trPr>
                <w:trHeight w:val="336"/>
              </w:trPr>
              <w:tc>
                <w:tcPr>
                  <w:tcW w:w="5762" w:type="dxa"/>
                  <w:tcBorders>
                    <w:bottom w:val="single" w:sz="4" w:space="0" w:color="auto"/>
                    <w:right w:val="single" w:sz="4" w:space="0" w:color="auto"/>
                  </w:tcBorders>
                  <w:shd w:val="clear" w:color="auto" w:fill="auto"/>
                </w:tcPr>
                <w:p w:rsidR="00BA0402" w:rsidRPr="001F43F7" w:rsidRDefault="00BA0402" w:rsidP="00B56D82">
                  <w:pPr>
                    <w:framePr w:hSpace="141" w:wrap="around" w:vAnchor="text" w:hAnchor="margin" w:y="706"/>
                    <w:spacing w:after="0" w:line="240" w:lineRule="auto"/>
                    <w:rPr>
                      <w:rFonts w:asciiTheme="minorHAnsi" w:eastAsia="MS Mincho" w:hAnsiTheme="minorHAnsi"/>
                      <w:i/>
                      <w:sz w:val="24"/>
                      <w:szCs w:val="24"/>
                      <w:u w:val="single"/>
                    </w:rPr>
                  </w:pPr>
                  <w:r w:rsidRPr="001F43F7">
                    <w:rPr>
                      <w:rFonts w:asciiTheme="minorHAnsi" w:eastAsia="MS Mincho" w:hAnsiTheme="minorHAnsi"/>
                      <w:i/>
                      <w:sz w:val="24"/>
                      <w:szCs w:val="24"/>
                    </w:rPr>
                    <w:t xml:space="preserve">▪ </w:t>
                  </w:r>
                  <w:r w:rsidRPr="001F43F7">
                    <w:rPr>
                      <w:rFonts w:asciiTheme="minorHAnsi" w:hAnsiTheme="minorHAnsi" w:cs="Arial"/>
                      <w:b/>
                      <w:sz w:val="20"/>
                      <w:szCs w:val="20"/>
                      <w:lang w:eastAsia="en-US"/>
                    </w:rPr>
                    <w:t xml:space="preserve"> </w:t>
                  </w:r>
                  <w:r w:rsidRPr="001F43F7">
                    <w:rPr>
                      <w:rFonts w:asciiTheme="minorHAnsi" w:eastAsia="MS Mincho" w:hAnsiTheme="minorHAnsi" w:cs="Arial"/>
                      <w:b/>
                      <w:caps/>
                      <w:sz w:val="18"/>
                      <w:szCs w:val="18"/>
                    </w:rPr>
                    <w:t>QualitÉs personnelles</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1</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2</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3</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4</w:t>
                  </w: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BA0402" w:rsidRPr="001F43F7" w:rsidRDefault="00BA0402" w:rsidP="00B56D82">
                  <w:pPr>
                    <w:framePr w:hSpace="141" w:wrap="around" w:vAnchor="text" w:hAnchor="margin" w:y="706"/>
                    <w:spacing w:after="0" w:line="240" w:lineRule="auto"/>
                    <w:jc w:val="center"/>
                    <w:rPr>
                      <w:rFonts w:asciiTheme="minorHAnsi" w:eastAsia="MS Mincho" w:hAnsiTheme="minorHAnsi" w:cs="Arial"/>
                      <w:b/>
                      <w:sz w:val="18"/>
                      <w:szCs w:val="18"/>
                    </w:rPr>
                  </w:pPr>
                  <w:r w:rsidRPr="001F43F7">
                    <w:rPr>
                      <w:rFonts w:asciiTheme="minorHAnsi" w:eastAsia="MS Mincho" w:hAnsiTheme="minorHAnsi" w:cs="Arial"/>
                      <w:b/>
                      <w:sz w:val="18"/>
                      <w:szCs w:val="18"/>
                    </w:rPr>
                    <w:t>NP</w:t>
                  </w: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Motivation pour le poste</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B92E9A"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O</w:t>
                  </w:r>
                  <w:r w:rsidR="009D1858" w:rsidRPr="001F43F7">
                    <w:rPr>
                      <w:rFonts w:asciiTheme="minorHAnsi" w:eastAsia="MS Mincho" w:hAnsiTheme="minorHAnsi" w:cs="Arial"/>
                      <w:b/>
                      <w:sz w:val="18"/>
                      <w:szCs w:val="18"/>
                    </w:rPr>
                    <w:t>uverture d’esprit</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Relation avec sa hiérarchie</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Disponibilité</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Sens de l’adaptation aux situations</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Esprit d’équipe</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B92E9A"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C</w:t>
                  </w:r>
                  <w:r w:rsidR="009D1858" w:rsidRPr="001F43F7">
                    <w:rPr>
                      <w:rFonts w:asciiTheme="minorHAnsi" w:eastAsia="MS Mincho" w:hAnsiTheme="minorHAnsi" w:cs="Arial"/>
                      <w:b/>
                      <w:sz w:val="18"/>
                      <w:szCs w:val="18"/>
                    </w:rPr>
                    <w:t>apacité d’adaptation</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Empathie et écoute</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r w:rsidR="009D1858" w:rsidRPr="001F43F7" w:rsidTr="001F43F7">
              <w:trPr>
                <w:trHeight w:val="454"/>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rPr>
                      <w:rFonts w:asciiTheme="minorHAnsi" w:eastAsia="MS Mincho" w:hAnsiTheme="minorHAnsi" w:cs="Arial"/>
                      <w:b/>
                      <w:sz w:val="18"/>
                      <w:szCs w:val="18"/>
                    </w:rPr>
                  </w:pPr>
                  <w:r w:rsidRPr="001F43F7">
                    <w:rPr>
                      <w:rFonts w:asciiTheme="minorHAnsi" w:eastAsia="MS Mincho" w:hAnsiTheme="minorHAnsi" w:cs="Arial"/>
                      <w:b/>
                      <w:sz w:val="18"/>
                      <w:szCs w:val="18"/>
                    </w:rPr>
                    <w:t xml:space="preserve">Esprit d’initiative </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tcPr>
                <w:p w:rsidR="009D1858" w:rsidRPr="001F43F7" w:rsidRDefault="009D1858" w:rsidP="00B56D82">
                  <w:pPr>
                    <w:framePr w:hSpace="141" w:wrap="around" w:vAnchor="text" w:hAnchor="margin" w:y="706"/>
                    <w:spacing w:after="0" w:line="240" w:lineRule="auto"/>
                    <w:jc w:val="center"/>
                    <w:rPr>
                      <w:rFonts w:asciiTheme="minorHAnsi" w:eastAsia="MS Mincho" w:hAnsiTheme="minorHAnsi" w:cs="Arial"/>
                      <w:sz w:val="18"/>
                      <w:szCs w:val="18"/>
                    </w:rPr>
                  </w:pPr>
                </w:p>
              </w:tc>
            </w:tr>
          </w:tbl>
          <w:p w:rsidR="00831376" w:rsidRPr="001F43F7" w:rsidRDefault="00831376" w:rsidP="00481A6A">
            <w:pPr>
              <w:spacing w:before="180"/>
              <w:rPr>
                <w:rFonts w:asciiTheme="minorHAnsi" w:hAnsiTheme="minorHAnsi" w:cs="Arial"/>
                <w:b/>
                <w:sz w:val="20"/>
                <w:szCs w:val="20"/>
                <w:lang w:eastAsia="en-US"/>
              </w:rPr>
            </w:pPr>
          </w:p>
        </w:tc>
      </w:tr>
    </w:tbl>
    <w:p w:rsidR="00831376" w:rsidRPr="001F43F7" w:rsidRDefault="00831376" w:rsidP="009856EC">
      <w:pPr>
        <w:spacing w:after="0"/>
        <w:rPr>
          <w:rFonts w:asciiTheme="minorHAnsi" w:hAnsiTheme="minorHAnsi"/>
          <w:lang w:eastAsia="en-US"/>
        </w:rPr>
      </w:pPr>
    </w:p>
    <w:tbl>
      <w:tblPr>
        <w:tblStyle w:val="Grilledutableau1"/>
        <w:tblW w:w="0" w:type="auto"/>
        <w:tblLook w:val="04A0" w:firstRow="1" w:lastRow="0" w:firstColumn="1" w:lastColumn="0" w:noHBand="0" w:noVBand="1"/>
      </w:tblPr>
      <w:tblGrid>
        <w:gridCol w:w="4802"/>
        <w:gridCol w:w="4440"/>
      </w:tblGrid>
      <w:tr w:rsidR="006C14FC" w:rsidRPr="001F43F7" w:rsidTr="009C105A">
        <w:trPr>
          <w:trHeight w:val="1984"/>
        </w:trPr>
        <w:tc>
          <w:tcPr>
            <w:tcW w:w="4802" w:type="dxa"/>
            <w:shd w:val="clear" w:color="auto" w:fill="auto"/>
          </w:tcPr>
          <w:p w:rsidR="006C14FC" w:rsidRPr="001F43F7" w:rsidRDefault="006C14FC" w:rsidP="00E82E3D">
            <w:pPr>
              <w:spacing w:before="240"/>
              <w:rPr>
                <w:rFonts w:asciiTheme="minorHAnsi" w:hAnsiTheme="minorHAnsi" w:cs="Arial"/>
                <w:b/>
                <w:sz w:val="20"/>
                <w:szCs w:val="20"/>
                <w:lang w:eastAsia="en-US"/>
              </w:rPr>
            </w:pPr>
            <w:r w:rsidRPr="001F43F7">
              <w:rPr>
                <w:rFonts w:asciiTheme="minorHAnsi" w:hAnsiTheme="minorHAnsi" w:cs="Arial"/>
                <w:b/>
                <w:sz w:val="20"/>
                <w:szCs w:val="20"/>
                <w:lang w:eastAsia="en-US"/>
              </w:rPr>
              <w:t xml:space="preserve">Nom et qualité </w:t>
            </w:r>
            <w:r w:rsidR="00E82E3D" w:rsidRPr="001F43F7">
              <w:rPr>
                <w:rFonts w:asciiTheme="minorHAnsi" w:hAnsiTheme="minorHAnsi" w:cs="Arial"/>
                <w:b/>
                <w:sz w:val="20"/>
                <w:szCs w:val="20"/>
                <w:lang w:eastAsia="en-US"/>
              </w:rPr>
              <w:t>du Recteur</w:t>
            </w:r>
            <w:r w:rsidRPr="001F43F7">
              <w:rPr>
                <w:rFonts w:asciiTheme="minorHAnsi" w:hAnsiTheme="minorHAnsi" w:cs="Arial"/>
                <w:b/>
                <w:sz w:val="20"/>
                <w:szCs w:val="20"/>
                <w:lang w:eastAsia="en-US"/>
              </w:rPr>
              <w:t xml:space="preserve"> portant l’avis :</w:t>
            </w:r>
          </w:p>
        </w:tc>
        <w:tc>
          <w:tcPr>
            <w:tcW w:w="4440" w:type="dxa"/>
            <w:shd w:val="clear" w:color="auto" w:fill="auto"/>
          </w:tcPr>
          <w:p w:rsidR="006C14FC" w:rsidRPr="001F43F7" w:rsidRDefault="006C14FC" w:rsidP="004F60DE">
            <w:pPr>
              <w:spacing w:before="240" w:after="120"/>
              <w:jc w:val="both"/>
              <w:rPr>
                <w:rFonts w:asciiTheme="minorHAnsi" w:hAnsiTheme="minorHAnsi" w:cs="Arial"/>
                <w:b/>
                <w:sz w:val="20"/>
                <w:szCs w:val="20"/>
                <w:lang w:eastAsia="en-US"/>
              </w:rPr>
            </w:pPr>
            <w:r w:rsidRPr="001F43F7">
              <w:rPr>
                <w:rFonts w:asciiTheme="minorHAnsi" w:hAnsiTheme="minorHAnsi" w:cs="Arial"/>
                <w:b/>
                <w:sz w:val="20"/>
                <w:szCs w:val="20"/>
                <w:lang w:eastAsia="en-US"/>
              </w:rPr>
              <w:t>Date :</w:t>
            </w:r>
          </w:p>
          <w:p w:rsidR="006C14FC" w:rsidRPr="001F43F7" w:rsidRDefault="006C14FC" w:rsidP="004F60DE">
            <w:pPr>
              <w:spacing w:before="240" w:after="120"/>
              <w:jc w:val="both"/>
              <w:rPr>
                <w:rFonts w:asciiTheme="minorHAnsi" w:hAnsiTheme="minorHAnsi" w:cs="Arial"/>
                <w:sz w:val="20"/>
                <w:szCs w:val="20"/>
                <w:lang w:eastAsia="en-US"/>
              </w:rPr>
            </w:pPr>
            <w:r w:rsidRPr="001F43F7">
              <w:rPr>
                <w:rFonts w:asciiTheme="minorHAnsi" w:hAnsiTheme="minorHAnsi" w:cs="Arial"/>
                <w:b/>
                <w:sz w:val="20"/>
                <w:szCs w:val="20"/>
                <w:lang w:eastAsia="en-US"/>
              </w:rPr>
              <w:t>Signature :</w:t>
            </w:r>
            <w:r w:rsidRPr="001F43F7">
              <w:rPr>
                <w:rFonts w:asciiTheme="minorHAnsi" w:hAnsiTheme="minorHAnsi" w:cs="Arial"/>
                <w:sz w:val="20"/>
                <w:szCs w:val="20"/>
                <w:lang w:eastAsia="en-US"/>
              </w:rPr>
              <w:t xml:space="preserve"> </w:t>
            </w:r>
          </w:p>
        </w:tc>
      </w:tr>
    </w:tbl>
    <w:p w:rsidR="006C14FC" w:rsidRPr="001F43F7" w:rsidRDefault="006C14FC" w:rsidP="009856EC">
      <w:pPr>
        <w:spacing w:after="0"/>
        <w:rPr>
          <w:rFonts w:asciiTheme="minorHAnsi" w:hAnsiTheme="minorHAnsi"/>
          <w:lang w:eastAsia="en-US"/>
        </w:rPr>
      </w:pPr>
    </w:p>
    <w:tbl>
      <w:tblPr>
        <w:tblStyle w:val="Grilledutableau1"/>
        <w:tblpPr w:leftFromText="141" w:rightFromText="141" w:vertAnchor="text" w:horzAnchor="margin" w:tblpY="343"/>
        <w:tblW w:w="9322" w:type="dxa"/>
        <w:tblLook w:val="04A0" w:firstRow="1" w:lastRow="0" w:firstColumn="1" w:lastColumn="0" w:noHBand="0" w:noVBand="1"/>
      </w:tblPr>
      <w:tblGrid>
        <w:gridCol w:w="9322"/>
      </w:tblGrid>
      <w:tr w:rsidR="003A6291" w:rsidRPr="001F43F7" w:rsidTr="00445F02">
        <w:trPr>
          <w:trHeight w:val="474"/>
        </w:trPr>
        <w:tc>
          <w:tcPr>
            <w:tcW w:w="9322" w:type="dxa"/>
            <w:shd w:val="clear" w:color="auto" w:fill="FDE9D9" w:themeFill="accent6" w:themeFillTint="33"/>
            <w:vAlign w:val="center"/>
          </w:tcPr>
          <w:p w:rsidR="003A6291" w:rsidRPr="001F43F7" w:rsidRDefault="003A6291" w:rsidP="003A6291">
            <w:pPr>
              <w:spacing w:after="0"/>
              <w:jc w:val="center"/>
              <w:rPr>
                <w:rFonts w:asciiTheme="minorHAnsi" w:hAnsiTheme="minorHAnsi" w:cs="Arial"/>
                <w:b/>
                <w:sz w:val="20"/>
                <w:szCs w:val="20"/>
                <w:lang w:eastAsia="en-US"/>
              </w:rPr>
            </w:pPr>
            <w:r w:rsidRPr="001F43F7">
              <w:rPr>
                <w:rFonts w:asciiTheme="minorHAnsi" w:hAnsiTheme="minorHAnsi" w:cs="Arial"/>
                <w:b/>
                <w:sz w:val="20"/>
                <w:szCs w:val="20"/>
                <w:lang w:eastAsia="en-US"/>
              </w:rPr>
              <w:t xml:space="preserve">Appréciation globale du potentiel et avis </w:t>
            </w:r>
            <w:r w:rsidR="00680F4F" w:rsidRPr="001F43F7">
              <w:rPr>
                <w:rFonts w:asciiTheme="minorHAnsi" w:hAnsiTheme="minorHAnsi" w:cs="Arial"/>
                <w:b/>
                <w:sz w:val="20"/>
                <w:szCs w:val="20"/>
                <w:lang w:eastAsia="en-US"/>
              </w:rPr>
              <w:t xml:space="preserve">du Recteur </w:t>
            </w:r>
            <w:r w:rsidRPr="001F43F7">
              <w:rPr>
                <w:rFonts w:asciiTheme="minorHAnsi" w:hAnsiTheme="minorHAnsi" w:cs="Arial"/>
                <w:b/>
                <w:sz w:val="20"/>
                <w:szCs w:val="20"/>
                <w:lang w:eastAsia="en-US"/>
              </w:rPr>
              <w:t>sur la candidature </w:t>
            </w:r>
          </w:p>
        </w:tc>
      </w:tr>
      <w:tr w:rsidR="003A6291" w:rsidRPr="001F43F7" w:rsidTr="003A6291">
        <w:trPr>
          <w:trHeight w:val="3432"/>
        </w:trPr>
        <w:tc>
          <w:tcPr>
            <w:tcW w:w="9322" w:type="dxa"/>
          </w:tcPr>
          <w:p w:rsidR="003A6291" w:rsidRPr="001F43F7" w:rsidRDefault="003A6291" w:rsidP="003A6291">
            <w:pPr>
              <w:jc w:val="both"/>
              <w:rPr>
                <w:rFonts w:asciiTheme="minorHAnsi" w:hAnsiTheme="minorHAnsi"/>
                <w:lang w:eastAsia="en-US"/>
              </w:rPr>
            </w:pPr>
          </w:p>
        </w:tc>
      </w:tr>
    </w:tbl>
    <w:p w:rsidR="00023158" w:rsidRPr="001F43F7" w:rsidRDefault="00023158" w:rsidP="0048120F">
      <w:pPr>
        <w:rPr>
          <w:rFonts w:asciiTheme="minorHAnsi" w:hAnsiTheme="minorHAnsi"/>
          <w:lang w:eastAsia="en-US"/>
        </w:rPr>
      </w:pPr>
    </w:p>
    <w:p w:rsidR="00680F4F" w:rsidRPr="001F43F7" w:rsidRDefault="00680F4F" w:rsidP="0048120F">
      <w:pPr>
        <w:rPr>
          <w:rFonts w:asciiTheme="minorHAnsi" w:hAnsiTheme="minorHAnsi"/>
          <w:lang w:eastAsia="en-US"/>
        </w:rPr>
      </w:pPr>
    </w:p>
    <w:p w:rsidR="00023158" w:rsidRPr="001F43F7" w:rsidRDefault="00023158">
      <w:pPr>
        <w:spacing w:after="0" w:line="240" w:lineRule="auto"/>
        <w:rPr>
          <w:rFonts w:asciiTheme="minorHAnsi" w:hAnsiTheme="minorHAnsi"/>
          <w:lang w:eastAsia="en-US"/>
        </w:rPr>
      </w:pPr>
      <w:r w:rsidRPr="001F43F7">
        <w:rPr>
          <w:rFonts w:asciiTheme="minorHAnsi" w:hAnsiTheme="minorHAnsi"/>
          <w:lang w:eastAsia="en-US"/>
        </w:rPr>
        <w:br w:type="page"/>
      </w:r>
    </w:p>
    <w:p w:rsidR="00637E64" w:rsidRPr="001F43F7" w:rsidRDefault="001172A6">
      <w:pPr>
        <w:spacing w:after="0" w:line="240" w:lineRule="auto"/>
        <w:rPr>
          <w:rFonts w:asciiTheme="minorHAnsi" w:hAnsiTheme="minorHAnsi"/>
          <w:lang w:eastAsia="en-US"/>
        </w:rPr>
      </w:pPr>
      <w:r w:rsidRPr="001F43F7">
        <w:rPr>
          <w:rFonts w:asciiTheme="minorHAnsi" w:eastAsiaTheme="minorHAnsi" w:hAnsiTheme="minorHAnsi" w:cstheme="minorBidi"/>
          <w:noProof/>
        </w:rPr>
        <w:lastRenderedPageBreak/>
        <mc:AlternateContent>
          <mc:Choice Requires="wps">
            <w:drawing>
              <wp:anchor distT="0" distB="0" distL="114300" distR="114300" simplePos="0" relativeHeight="251659264" behindDoc="1" locked="0" layoutInCell="1" allowOverlap="1" wp14:anchorId="44A984E7" wp14:editId="365C65C3">
                <wp:simplePos x="0" y="0"/>
                <wp:positionH relativeFrom="column">
                  <wp:posOffset>-80010</wp:posOffset>
                </wp:positionH>
                <wp:positionV relativeFrom="paragraph">
                  <wp:posOffset>322580</wp:posOffset>
                </wp:positionV>
                <wp:extent cx="5918200" cy="1806575"/>
                <wp:effectExtent l="0" t="0" r="25400" b="22225"/>
                <wp:wrapTight wrapText="bothSides">
                  <wp:wrapPolygon edited="0">
                    <wp:start x="0" y="0"/>
                    <wp:lineTo x="0" y="21638"/>
                    <wp:lineTo x="21623" y="21638"/>
                    <wp:lineTo x="21623" y="0"/>
                    <wp:lineTo x="0" y="0"/>
                  </wp:wrapPolygon>
                </wp:wrapTight>
                <wp:docPr id="1"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0" cy="1806575"/>
                        </a:xfrm>
                        <a:prstGeom prst="rect">
                          <a:avLst/>
                        </a:prstGeom>
                        <a:solidFill>
                          <a:srgbClr val="F5F2D9"/>
                        </a:solidFill>
                        <a:ln w="6350">
                          <a:solidFill>
                            <a:prstClr val="black"/>
                          </a:solidFill>
                        </a:ln>
                        <a:effectLst/>
                      </wps:spPr>
                      <wps:txbx>
                        <w:txbxContent>
                          <w:p w:rsidR="001172A6" w:rsidRPr="00955851" w:rsidRDefault="001172A6" w:rsidP="00445F02">
                            <w:pPr>
                              <w:shd w:val="clear" w:color="auto" w:fill="FDE9D9" w:themeFill="accent6" w:themeFillTint="33"/>
                              <w:autoSpaceDE w:val="0"/>
                              <w:autoSpaceDN w:val="0"/>
                              <w:adjustRightInd w:val="0"/>
                              <w:spacing w:after="0"/>
                              <w:rPr>
                                <w:rFonts w:asciiTheme="minorHAnsi" w:hAnsiTheme="minorHAnsi" w:cs="Arial"/>
                                <w:sz w:val="18"/>
                                <w:szCs w:val="18"/>
                              </w:rPr>
                            </w:pPr>
                            <w:r w:rsidRPr="00955851">
                              <w:rPr>
                                <w:rFonts w:asciiTheme="minorHAnsi" w:hAnsiTheme="minorHAnsi" w:cs="Arial"/>
                                <w:sz w:val="18"/>
                                <w:szCs w:val="18"/>
                              </w:rPr>
                              <w:t>Comment évaluer le niveau de compétence ? La graduation :</w:t>
                            </w:r>
                          </w:p>
                          <w:p w:rsidR="001172A6" w:rsidRPr="00955851" w:rsidRDefault="001172A6" w:rsidP="00445F02">
                            <w:pPr>
                              <w:shd w:val="clear" w:color="auto" w:fill="FDE9D9" w:themeFill="accent6" w:themeFillTint="33"/>
                              <w:autoSpaceDE w:val="0"/>
                              <w:autoSpaceDN w:val="0"/>
                              <w:adjustRightInd w:val="0"/>
                              <w:spacing w:after="0"/>
                              <w:rPr>
                                <w:rFonts w:asciiTheme="minorHAnsi" w:hAnsiTheme="minorHAnsi" w:cs="Arial"/>
                                <w:i/>
                                <w:sz w:val="18"/>
                                <w:szCs w:val="18"/>
                              </w:rPr>
                            </w:pPr>
                          </w:p>
                          <w:p w:rsidR="001172A6" w:rsidRPr="00955851" w:rsidRDefault="001172A6" w:rsidP="00445F0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955851">
                              <w:rPr>
                                <w:rFonts w:cs="Arial"/>
                                <w:i/>
                                <w:sz w:val="18"/>
                                <w:szCs w:val="18"/>
                              </w:rPr>
                              <w:t xml:space="preserve">4 : Compétence exceptionnelle : cadre qui se situe </w:t>
                            </w:r>
                            <w:r w:rsidRPr="00955851">
                              <w:rPr>
                                <w:rFonts w:cs="Arial"/>
                                <w:b/>
                                <w:bCs/>
                                <w:i/>
                                <w:sz w:val="18"/>
                                <w:szCs w:val="18"/>
                              </w:rPr>
                              <w:t xml:space="preserve">au-dessus des attentes de son employeur </w:t>
                            </w:r>
                            <w:r w:rsidRPr="00955851">
                              <w:rPr>
                                <w:rFonts w:cs="Arial"/>
                                <w:i/>
                                <w:sz w:val="18"/>
                                <w:szCs w:val="18"/>
                              </w:rPr>
                              <w:t>dans toutes les dimensions de la rubrique.</w:t>
                            </w:r>
                          </w:p>
                          <w:p w:rsidR="001172A6" w:rsidRPr="00955851" w:rsidRDefault="001172A6" w:rsidP="00445F0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955851">
                              <w:rPr>
                                <w:rFonts w:cs="Arial"/>
                                <w:i/>
                                <w:sz w:val="18"/>
                                <w:szCs w:val="18"/>
                              </w:rPr>
                              <w:t>3 : Compétence maîtrisée</w:t>
                            </w:r>
                            <w:r w:rsidRPr="00955851">
                              <w:rPr>
                                <w:rFonts w:cs="Arial"/>
                                <w:i/>
                                <w:color w:val="FF0000"/>
                                <w:sz w:val="18"/>
                                <w:szCs w:val="18"/>
                              </w:rPr>
                              <w:t xml:space="preserve"> </w:t>
                            </w:r>
                            <w:r w:rsidRPr="00955851">
                              <w:rPr>
                                <w:rFonts w:cs="Arial"/>
                                <w:i/>
                                <w:sz w:val="18"/>
                                <w:szCs w:val="18"/>
                              </w:rPr>
                              <w:t xml:space="preserve">: cadre maîtrisant </w:t>
                            </w:r>
                            <w:r w:rsidRPr="00955851">
                              <w:rPr>
                                <w:rFonts w:cs="Arial"/>
                                <w:b/>
                                <w:bCs/>
                                <w:i/>
                                <w:sz w:val="18"/>
                                <w:szCs w:val="18"/>
                              </w:rPr>
                              <w:t xml:space="preserve">toutes </w:t>
                            </w:r>
                            <w:r w:rsidRPr="00955851">
                              <w:rPr>
                                <w:rFonts w:cs="Arial"/>
                                <w:i/>
                                <w:sz w:val="18"/>
                                <w:szCs w:val="18"/>
                              </w:rPr>
                              <w:t xml:space="preserve">les dimensions de la rubrique et qui répond dans ce domaine </w:t>
                            </w:r>
                            <w:r w:rsidRPr="00955851">
                              <w:rPr>
                                <w:rFonts w:cs="Arial"/>
                                <w:b/>
                                <w:bCs/>
                                <w:i/>
                                <w:sz w:val="18"/>
                                <w:szCs w:val="18"/>
                              </w:rPr>
                              <w:t>complètement aux attentes de son employeur</w:t>
                            </w:r>
                            <w:r w:rsidRPr="00955851">
                              <w:rPr>
                                <w:rFonts w:cs="Arial"/>
                                <w:i/>
                                <w:sz w:val="18"/>
                                <w:szCs w:val="18"/>
                              </w:rPr>
                              <w:t>.</w:t>
                            </w:r>
                          </w:p>
                          <w:p w:rsidR="001172A6" w:rsidRPr="00955851" w:rsidRDefault="001172A6" w:rsidP="00445F0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955851">
                              <w:rPr>
                                <w:rFonts w:cs="Arial"/>
                                <w:i/>
                                <w:sz w:val="18"/>
                                <w:szCs w:val="18"/>
                              </w:rPr>
                              <w:t xml:space="preserve">2 : Compétence démontrée : cadre maîtrisant </w:t>
                            </w:r>
                            <w:r w:rsidRPr="00955851">
                              <w:rPr>
                                <w:rFonts w:cs="Arial"/>
                                <w:b/>
                                <w:bCs/>
                                <w:i/>
                                <w:sz w:val="18"/>
                                <w:szCs w:val="18"/>
                              </w:rPr>
                              <w:t xml:space="preserve">la quasi-totalité </w:t>
                            </w:r>
                            <w:r w:rsidRPr="00955851">
                              <w:rPr>
                                <w:rFonts w:cs="Arial"/>
                                <w:i/>
                                <w:sz w:val="18"/>
                                <w:szCs w:val="18"/>
                              </w:rPr>
                              <w:t xml:space="preserve">des dimensions de la rubrique et qui répond dans ce domaine </w:t>
                            </w:r>
                            <w:r w:rsidRPr="00955851">
                              <w:rPr>
                                <w:rFonts w:cs="Arial"/>
                                <w:b/>
                                <w:bCs/>
                                <w:i/>
                                <w:sz w:val="18"/>
                                <w:szCs w:val="18"/>
                              </w:rPr>
                              <w:t>aux attentes de son employeur</w:t>
                            </w:r>
                            <w:r w:rsidRPr="00955851">
                              <w:rPr>
                                <w:rFonts w:cs="Arial"/>
                                <w:i/>
                                <w:sz w:val="18"/>
                                <w:szCs w:val="18"/>
                              </w:rPr>
                              <w:t>.</w:t>
                            </w:r>
                          </w:p>
                          <w:p w:rsidR="001172A6" w:rsidRPr="00955851" w:rsidRDefault="001172A6" w:rsidP="00445F0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955851">
                              <w:rPr>
                                <w:rFonts w:cs="Arial"/>
                                <w:i/>
                                <w:sz w:val="18"/>
                                <w:szCs w:val="18"/>
                              </w:rPr>
                              <w:t xml:space="preserve">1 : Compétence en développement : cadre maîtrisant </w:t>
                            </w:r>
                            <w:r w:rsidRPr="00955851">
                              <w:rPr>
                                <w:rFonts w:cs="Arial"/>
                                <w:b/>
                                <w:bCs/>
                                <w:i/>
                                <w:sz w:val="18"/>
                                <w:szCs w:val="18"/>
                              </w:rPr>
                              <w:t xml:space="preserve">partiellement </w:t>
                            </w:r>
                            <w:r w:rsidRPr="00955851">
                              <w:rPr>
                                <w:rFonts w:cs="Arial"/>
                                <w:i/>
                                <w:sz w:val="18"/>
                                <w:szCs w:val="18"/>
                              </w:rPr>
                              <w:t>l’ensemble des dimensions de la rubrique.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4" o:spid="_x0000_s1026" type="#_x0000_t202" style="position:absolute;margin-left:-6.3pt;margin-top:25.4pt;width:466pt;height:14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" fillcolor="#f5f2d9" strokeweight=".5pt">
                <v:path arrowok="t"/>
                <v:textbox>
                  <w:txbxContent>
                    <w:p w:rsidR="001172A6" w:rsidRPr="00955851" w:rsidRDefault="001172A6" w:rsidP="00445F02">
                      <w:pPr>
                        <w:shd w:val="clear" w:color="auto" w:fill="FDE9D9" w:themeFill="accent6" w:themeFillTint="33"/>
                        <w:autoSpaceDE w:val="0"/>
                        <w:autoSpaceDN w:val="0"/>
                        <w:adjustRightInd w:val="0"/>
                        <w:spacing w:after="0"/>
                        <w:rPr>
                          <w:rFonts w:asciiTheme="minorHAnsi" w:hAnsiTheme="minorHAnsi" w:cs="Arial"/>
                          <w:sz w:val="18"/>
                          <w:szCs w:val="18"/>
                        </w:rPr>
                      </w:pPr>
                      <w:r w:rsidRPr="00955851">
                        <w:rPr>
                          <w:rFonts w:asciiTheme="minorHAnsi" w:hAnsiTheme="minorHAnsi" w:cs="Arial"/>
                          <w:sz w:val="18"/>
                          <w:szCs w:val="18"/>
                        </w:rPr>
                        <w:t>Comment évaluer le niveau de compétence ? La graduation :</w:t>
                      </w:r>
                    </w:p>
                    <w:p w:rsidR="001172A6" w:rsidRPr="00955851" w:rsidRDefault="001172A6" w:rsidP="00445F02">
                      <w:pPr>
                        <w:shd w:val="clear" w:color="auto" w:fill="FDE9D9" w:themeFill="accent6" w:themeFillTint="33"/>
                        <w:autoSpaceDE w:val="0"/>
                        <w:autoSpaceDN w:val="0"/>
                        <w:adjustRightInd w:val="0"/>
                        <w:spacing w:after="0"/>
                        <w:rPr>
                          <w:rFonts w:asciiTheme="minorHAnsi" w:hAnsiTheme="minorHAnsi" w:cs="Arial"/>
                          <w:i/>
                          <w:sz w:val="18"/>
                          <w:szCs w:val="18"/>
                        </w:rPr>
                      </w:pPr>
                    </w:p>
                    <w:p w:rsidR="001172A6" w:rsidRPr="00955851" w:rsidRDefault="001172A6" w:rsidP="00445F0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955851">
                        <w:rPr>
                          <w:rFonts w:cs="Arial"/>
                          <w:i/>
                          <w:sz w:val="18"/>
                          <w:szCs w:val="18"/>
                        </w:rPr>
                        <w:t xml:space="preserve">4 : Compétence exceptionnelle : cadre qui se situe </w:t>
                      </w:r>
                      <w:r w:rsidRPr="00955851">
                        <w:rPr>
                          <w:rFonts w:cs="Arial"/>
                          <w:b/>
                          <w:bCs/>
                          <w:i/>
                          <w:sz w:val="18"/>
                          <w:szCs w:val="18"/>
                        </w:rPr>
                        <w:t xml:space="preserve">au-dessus des attentes de son employeur </w:t>
                      </w:r>
                      <w:r w:rsidRPr="00955851">
                        <w:rPr>
                          <w:rFonts w:cs="Arial"/>
                          <w:i/>
                          <w:sz w:val="18"/>
                          <w:szCs w:val="18"/>
                        </w:rPr>
                        <w:t>dans toutes les dimensions de la rubrique.</w:t>
                      </w:r>
                    </w:p>
                    <w:p w:rsidR="001172A6" w:rsidRPr="00955851" w:rsidRDefault="001172A6" w:rsidP="00445F0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955851">
                        <w:rPr>
                          <w:rFonts w:cs="Arial"/>
                          <w:i/>
                          <w:sz w:val="18"/>
                          <w:szCs w:val="18"/>
                        </w:rPr>
                        <w:t>3 : Compétence maîtrisée</w:t>
                      </w:r>
                      <w:r w:rsidRPr="00955851">
                        <w:rPr>
                          <w:rFonts w:cs="Arial"/>
                          <w:i/>
                          <w:color w:val="FF0000"/>
                          <w:sz w:val="18"/>
                          <w:szCs w:val="18"/>
                        </w:rPr>
                        <w:t xml:space="preserve"> </w:t>
                      </w:r>
                      <w:r w:rsidRPr="00955851">
                        <w:rPr>
                          <w:rFonts w:cs="Arial"/>
                          <w:i/>
                          <w:sz w:val="18"/>
                          <w:szCs w:val="18"/>
                        </w:rPr>
                        <w:t xml:space="preserve">: cadre maîtrisant </w:t>
                      </w:r>
                      <w:r w:rsidRPr="00955851">
                        <w:rPr>
                          <w:rFonts w:cs="Arial"/>
                          <w:b/>
                          <w:bCs/>
                          <w:i/>
                          <w:sz w:val="18"/>
                          <w:szCs w:val="18"/>
                        </w:rPr>
                        <w:t xml:space="preserve">toutes </w:t>
                      </w:r>
                      <w:r w:rsidRPr="00955851">
                        <w:rPr>
                          <w:rFonts w:cs="Arial"/>
                          <w:i/>
                          <w:sz w:val="18"/>
                          <w:szCs w:val="18"/>
                        </w:rPr>
                        <w:t xml:space="preserve">les dimensions de la rubrique et qui répond dans ce domaine </w:t>
                      </w:r>
                      <w:r w:rsidRPr="00955851">
                        <w:rPr>
                          <w:rFonts w:cs="Arial"/>
                          <w:b/>
                          <w:bCs/>
                          <w:i/>
                          <w:sz w:val="18"/>
                          <w:szCs w:val="18"/>
                        </w:rPr>
                        <w:t>complètement aux attentes de son employeur</w:t>
                      </w:r>
                      <w:r w:rsidRPr="00955851">
                        <w:rPr>
                          <w:rFonts w:cs="Arial"/>
                          <w:i/>
                          <w:sz w:val="18"/>
                          <w:szCs w:val="18"/>
                        </w:rPr>
                        <w:t>.</w:t>
                      </w:r>
                    </w:p>
                    <w:p w:rsidR="001172A6" w:rsidRPr="00955851" w:rsidRDefault="001172A6" w:rsidP="00445F0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955851">
                        <w:rPr>
                          <w:rFonts w:cs="Arial"/>
                          <w:i/>
                          <w:sz w:val="18"/>
                          <w:szCs w:val="18"/>
                        </w:rPr>
                        <w:t xml:space="preserve">2 : Compétence démontrée : cadre maîtrisant </w:t>
                      </w:r>
                      <w:r w:rsidRPr="00955851">
                        <w:rPr>
                          <w:rFonts w:cs="Arial"/>
                          <w:b/>
                          <w:bCs/>
                          <w:i/>
                          <w:sz w:val="18"/>
                          <w:szCs w:val="18"/>
                        </w:rPr>
                        <w:t xml:space="preserve">la quasi-totalité </w:t>
                      </w:r>
                      <w:r w:rsidRPr="00955851">
                        <w:rPr>
                          <w:rFonts w:cs="Arial"/>
                          <w:i/>
                          <w:sz w:val="18"/>
                          <w:szCs w:val="18"/>
                        </w:rPr>
                        <w:t xml:space="preserve">des dimensions de la rubrique et qui répond dans ce domaine </w:t>
                      </w:r>
                      <w:r w:rsidRPr="00955851">
                        <w:rPr>
                          <w:rFonts w:cs="Arial"/>
                          <w:b/>
                          <w:bCs/>
                          <w:i/>
                          <w:sz w:val="18"/>
                          <w:szCs w:val="18"/>
                        </w:rPr>
                        <w:t>aux attentes de son employeur</w:t>
                      </w:r>
                      <w:r w:rsidRPr="00955851">
                        <w:rPr>
                          <w:rFonts w:cs="Arial"/>
                          <w:i/>
                          <w:sz w:val="18"/>
                          <w:szCs w:val="18"/>
                        </w:rPr>
                        <w:t>.</w:t>
                      </w:r>
                    </w:p>
                    <w:p w:rsidR="001172A6" w:rsidRPr="00955851" w:rsidRDefault="001172A6" w:rsidP="00445F02">
                      <w:pPr>
                        <w:pStyle w:val="Paragraphedeliste"/>
                        <w:numPr>
                          <w:ilvl w:val="0"/>
                          <w:numId w:val="12"/>
                        </w:numPr>
                        <w:shd w:val="clear" w:color="auto" w:fill="FDE9D9" w:themeFill="accent6" w:themeFillTint="33"/>
                        <w:autoSpaceDE w:val="0"/>
                        <w:autoSpaceDN w:val="0"/>
                        <w:adjustRightInd w:val="0"/>
                        <w:spacing w:after="120" w:line="240" w:lineRule="auto"/>
                        <w:ind w:left="284" w:hanging="284"/>
                        <w:contextualSpacing w:val="0"/>
                        <w:rPr>
                          <w:rFonts w:cs="Arial"/>
                          <w:i/>
                          <w:sz w:val="18"/>
                          <w:szCs w:val="18"/>
                        </w:rPr>
                      </w:pPr>
                      <w:r w:rsidRPr="00955851">
                        <w:rPr>
                          <w:rFonts w:cs="Arial"/>
                          <w:i/>
                          <w:sz w:val="18"/>
                          <w:szCs w:val="18"/>
                        </w:rPr>
                        <w:t xml:space="preserve">1 : Compétence en développement : cadre maîtrisant </w:t>
                      </w:r>
                      <w:r w:rsidRPr="00955851">
                        <w:rPr>
                          <w:rFonts w:cs="Arial"/>
                          <w:b/>
                          <w:bCs/>
                          <w:i/>
                          <w:sz w:val="18"/>
                          <w:szCs w:val="18"/>
                        </w:rPr>
                        <w:t xml:space="preserve">partiellement </w:t>
                      </w:r>
                      <w:r w:rsidRPr="00955851">
                        <w:rPr>
                          <w:rFonts w:cs="Arial"/>
                          <w:i/>
                          <w:sz w:val="18"/>
                          <w:szCs w:val="18"/>
                        </w:rPr>
                        <w:t>l’ensemble des dimensions de la rubrique.</w:t>
                      </w:r>
                    </w:p>
                  </w:txbxContent>
                </v:textbox>
                <w10:wrap type="tight"/>
              </v:shape>
            </w:pict>
          </mc:Fallback>
        </mc:AlternateContent>
      </w:r>
    </w:p>
    <w:p w:rsidR="00637E64" w:rsidRPr="001F43F7" w:rsidRDefault="00637E64">
      <w:pPr>
        <w:spacing w:after="0" w:line="240" w:lineRule="auto"/>
        <w:rPr>
          <w:rFonts w:asciiTheme="minorHAnsi" w:hAnsiTheme="minorHAnsi"/>
          <w:lang w:eastAsia="en-US"/>
        </w:rPr>
      </w:pPr>
    </w:p>
    <w:p w:rsidR="00637E64" w:rsidRPr="001F43F7" w:rsidRDefault="00637E64">
      <w:pPr>
        <w:spacing w:after="0" w:line="240" w:lineRule="auto"/>
        <w:rPr>
          <w:rFonts w:asciiTheme="minorHAnsi" w:hAnsiTheme="minorHAnsi"/>
          <w:lang w:eastAsia="en-US"/>
        </w:rPr>
      </w:pPr>
    </w:p>
    <w:p w:rsidR="00F62C81" w:rsidRPr="001F43F7" w:rsidRDefault="00F62C81">
      <w:pPr>
        <w:spacing w:after="0" w:line="240" w:lineRule="auto"/>
        <w:rPr>
          <w:rFonts w:asciiTheme="minorHAnsi" w:hAnsiTheme="minorHAnsi"/>
          <w:lang w:eastAsia="en-US"/>
        </w:rPr>
      </w:pPr>
    </w:p>
    <w:p w:rsidR="00B65223" w:rsidRPr="001F43F7" w:rsidRDefault="0048120F">
      <w:pPr>
        <w:spacing w:after="0" w:line="240" w:lineRule="auto"/>
        <w:rPr>
          <w:rFonts w:asciiTheme="minorHAnsi" w:hAnsiTheme="minorHAnsi"/>
          <w:lang w:eastAsia="en-US"/>
        </w:rPr>
      </w:pPr>
      <w:r w:rsidRPr="001F43F7">
        <w:rPr>
          <w:rFonts w:asciiTheme="minorHAnsi" w:hAnsiTheme="minorHAnsi"/>
          <w:lang w:eastAsia="en-US"/>
        </w:rPr>
        <w:br w:type="page"/>
      </w:r>
    </w:p>
    <w:p w:rsidR="0048120F" w:rsidRPr="001F43F7" w:rsidRDefault="0048120F" w:rsidP="00BD2D9D">
      <w:pPr>
        <w:spacing w:before="360"/>
        <w:rPr>
          <w:rFonts w:asciiTheme="minorHAnsi" w:hAnsiTheme="minorHAnsi"/>
          <w:lang w:eastAsia="en-US"/>
        </w:rPr>
      </w:pPr>
      <w:r w:rsidRPr="001F43F7">
        <w:rPr>
          <w:rFonts w:asciiTheme="minorHAnsi" w:hAnsiTheme="minorHAnsi" w:cs="Arial"/>
          <w:b/>
          <w:lang w:eastAsia="en-US"/>
        </w:rPr>
        <w:lastRenderedPageBreak/>
        <w:t>Avis sur l’évolution de carrière souhaitée :</w:t>
      </w:r>
    </w:p>
    <w:tbl>
      <w:tblPr>
        <w:tblStyle w:val="Grilledutableau1"/>
        <w:tblW w:w="0" w:type="auto"/>
        <w:tblLook w:val="04A0" w:firstRow="1" w:lastRow="0" w:firstColumn="1" w:lastColumn="0" w:noHBand="0" w:noVBand="1"/>
      </w:tblPr>
      <w:tblGrid>
        <w:gridCol w:w="6912"/>
        <w:gridCol w:w="1134"/>
        <w:gridCol w:w="1134"/>
      </w:tblGrid>
      <w:tr w:rsidR="0048120F" w:rsidRPr="001F43F7" w:rsidTr="00326828">
        <w:trPr>
          <w:trHeight w:val="475"/>
        </w:trPr>
        <w:tc>
          <w:tcPr>
            <w:tcW w:w="6912" w:type="dxa"/>
            <w:shd w:val="clear" w:color="auto" w:fill="auto"/>
            <w:vAlign w:val="center"/>
          </w:tcPr>
          <w:p w:rsidR="0048120F" w:rsidRPr="001F43F7" w:rsidRDefault="0048120F" w:rsidP="0048120F">
            <w:pPr>
              <w:spacing w:after="0"/>
              <w:rPr>
                <w:rFonts w:asciiTheme="minorHAnsi" w:hAnsiTheme="minorHAnsi" w:cs="Arial"/>
                <w:b/>
                <w:sz w:val="20"/>
                <w:szCs w:val="20"/>
                <w:lang w:eastAsia="en-US"/>
              </w:rPr>
            </w:pPr>
            <w:r w:rsidRPr="001F43F7">
              <w:rPr>
                <w:rFonts w:asciiTheme="minorHAnsi" w:hAnsiTheme="minorHAnsi" w:cs="Arial"/>
                <w:b/>
                <w:sz w:val="20"/>
                <w:szCs w:val="20"/>
                <w:lang w:eastAsia="en-US"/>
              </w:rPr>
              <w:t>Le candidat peut envisager une :</w:t>
            </w:r>
          </w:p>
        </w:tc>
        <w:tc>
          <w:tcPr>
            <w:tcW w:w="1134" w:type="dxa"/>
            <w:shd w:val="clear" w:color="auto" w:fill="auto"/>
            <w:vAlign w:val="center"/>
          </w:tcPr>
          <w:p w:rsidR="0048120F" w:rsidRPr="001F43F7" w:rsidRDefault="0048120F" w:rsidP="006C4F58">
            <w:pPr>
              <w:spacing w:after="0"/>
              <w:jc w:val="center"/>
              <w:rPr>
                <w:rFonts w:asciiTheme="minorHAnsi" w:hAnsiTheme="minorHAnsi"/>
                <w:b/>
                <w:lang w:eastAsia="en-US"/>
              </w:rPr>
            </w:pPr>
            <w:r w:rsidRPr="001F43F7">
              <w:rPr>
                <w:rFonts w:asciiTheme="minorHAnsi" w:hAnsiTheme="minorHAnsi"/>
                <w:b/>
                <w:lang w:eastAsia="en-US"/>
              </w:rPr>
              <w:t>OUI</w:t>
            </w:r>
          </w:p>
        </w:tc>
        <w:tc>
          <w:tcPr>
            <w:tcW w:w="1134" w:type="dxa"/>
            <w:shd w:val="clear" w:color="auto" w:fill="auto"/>
            <w:vAlign w:val="center"/>
          </w:tcPr>
          <w:p w:rsidR="0048120F" w:rsidRPr="001F43F7" w:rsidRDefault="0048120F" w:rsidP="006C4F58">
            <w:pPr>
              <w:spacing w:after="0"/>
              <w:jc w:val="center"/>
              <w:rPr>
                <w:rFonts w:asciiTheme="minorHAnsi" w:hAnsiTheme="minorHAnsi"/>
                <w:b/>
                <w:lang w:eastAsia="en-US"/>
              </w:rPr>
            </w:pPr>
            <w:r w:rsidRPr="001F43F7">
              <w:rPr>
                <w:rFonts w:asciiTheme="minorHAnsi" w:hAnsiTheme="minorHAnsi"/>
                <w:b/>
                <w:lang w:eastAsia="en-US"/>
              </w:rPr>
              <w:t>NON</w:t>
            </w:r>
          </w:p>
        </w:tc>
      </w:tr>
      <w:tr w:rsidR="0048120F" w:rsidRPr="001F43F7" w:rsidTr="00A92E75">
        <w:trPr>
          <w:trHeight w:val="411"/>
        </w:trPr>
        <w:tc>
          <w:tcPr>
            <w:tcW w:w="6912" w:type="dxa"/>
            <w:shd w:val="clear" w:color="auto" w:fill="auto"/>
            <w:vAlign w:val="center"/>
          </w:tcPr>
          <w:p w:rsidR="0048120F" w:rsidRPr="001F43F7" w:rsidRDefault="0048120F" w:rsidP="0048120F">
            <w:pPr>
              <w:spacing w:after="0"/>
              <w:rPr>
                <w:rFonts w:asciiTheme="minorHAnsi" w:hAnsiTheme="minorHAnsi" w:cs="Arial"/>
                <w:sz w:val="20"/>
                <w:szCs w:val="20"/>
                <w:lang w:eastAsia="en-US"/>
              </w:rPr>
            </w:pPr>
            <w:r w:rsidRPr="001F43F7">
              <w:rPr>
                <w:rFonts w:asciiTheme="minorHAnsi" w:hAnsiTheme="minorHAnsi" w:cs="Arial"/>
                <w:sz w:val="20"/>
                <w:szCs w:val="20"/>
                <w:lang w:eastAsia="en-US"/>
              </w:rPr>
              <w:t xml:space="preserve">Mobilité sur un poste à niveau de responsabilité accrue </w:t>
            </w: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r>
      <w:tr w:rsidR="0048120F" w:rsidRPr="001F43F7" w:rsidTr="00A92E75">
        <w:trPr>
          <w:trHeight w:val="416"/>
        </w:trPr>
        <w:tc>
          <w:tcPr>
            <w:tcW w:w="6912" w:type="dxa"/>
            <w:shd w:val="clear" w:color="auto" w:fill="auto"/>
            <w:vAlign w:val="center"/>
          </w:tcPr>
          <w:p w:rsidR="0048120F" w:rsidRPr="001F43F7" w:rsidRDefault="0048120F" w:rsidP="0048120F">
            <w:pPr>
              <w:spacing w:after="0"/>
              <w:rPr>
                <w:rFonts w:asciiTheme="minorHAnsi" w:hAnsiTheme="minorHAnsi" w:cs="Arial"/>
                <w:sz w:val="20"/>
                <w:szCs w:val="20"/>
                <w:lang w:eastAsia="en-US"/>
              </w:rPr>
            </w:pPr>
            <w:r w:rsidRPr="001F43F7">
              <w:rPr>
                <w:rFonts w:asciiTheme="minorHAnsi" w:hAnsiTheme="minorHAnsi" w:cs="Arial"/>
                <w:sz w:val="20"/>
                <w:szCs w:val="20"/>
                <w:lang w:eastAsia="en-US"/>
              </w:rPr>
              <w:t>Mobilité sur un poste à niveau de responsabilité équivalent</w:t>
            </w: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r>
      <w:tr w:rsidR="0048120F" w:rsidRPr="001F43F7" w:rsidTr="00A92E75">
        <w:trPr>
          <w:trHeight w:val="421"/>
        </w:trPr>
        <w:tc>
          <w:tcPr>
            <w:tcW w:w="6912" w:type="dxa"/>
            <w:shd w:val="clear" w:color="auto" w:fill="auto"/>
            <w:vAlign w:val="center"/>
          </w:tcPr>
          <w:p w:rsidR="0048120F" w:rsidRPr="001F43F7" w:rsidRDefault="0048120F" w:rsidP="0048120F">
            <w:pPr>
              <w:spacing w:after="0"/>
              <w:rPr>
                <w:rFonts w:asciiTheme="minorHAnsi" w:hAnsiTheme="minorHAnsi" w:cs="Arial"/>
                <w:sz w:val="20"/>
                <w:szCs w:val="20"/>
                <w:lang w:eastAsia="en-US"/>
              </w:rPr>
            </w:pPr>
            <w:r w:rsidRPr="001F43F7">
              <w:rPr>
                <w:rFonts w:asciiTheme="minorHAnsi" w:hAnsiTheme="minorHAnsi" w:cs="Arial"/>
                <w:sz w:val="20"/>
                <w:szCs w:val="20"/>
                <w:lang w:eastAsia="en-US"/>
              </w:rPr>
              <w:t>Mobilité sur un poste à niveau de responsabilité moindre</w:t>
            </w:r>
          </w:p>
        </w:tc>
        <w:tc>
          <w:tcPr>
            <w:tcW w:w="1134" w:type="dxa"/>
            <w:tcBorders>
              <w:bottom w:val="single" w:sz="4" w:space="0" w:color="auto"/>
            </w:tcBorders>
            <w:shd w:val="clear" w:color="auto" w:fill="auto"/>
            <w:vAlign w:val="center"/>
          </w:tcPr>
          <w:p w:rsidR="0048120F" w:rsidRPr="001F43F7" w:rsidRDefault="0048120F" w:rsidP="00FB0139">
            <w:pPr>
              <w:spacing w:after="0"/>
              <w:rPr>
                <w:rFonts w:asciiTheme="minorHAnsi" w:hAnsiTheme="minorHAnsi"/>
                <w:lang w:eastAsia="en-US"/>
              </w:rPr>
            </w:pPr>
          </w:p>
        </w:tc>
        <w:tc>
          <w:tcPr>
            <w:tcW w:w="1134" w:type="dxa"/>
            <w:tcBorders>
              <w:bottom w:val="single" w:sz="4" w:space="0" w:color="auto"/>
            </w:tcBorders>
            <w:shd w:val="clear" w:color="auto" w:fill="auto"/>
            <w:vAlign w:val="center"/>
          </w:tcPr>
          <w:p w:rsidR="0048120F" w:rsidRPr="001F43F7" w:rsidRDefault="0048120F" w:rsidP="00FB0139">
            <w:pPr>
              <w:spacing w:after="0"/>
              <w:rPr>
                <w:rFonts w:asciiTheme="minorHAnsi" w:hAnsiTheme="minorHAnsi"/>
                <w:lang w:eastAsia="en-US"/>
              </w:rPr>
            </w:pPr>
          </w:p>
        </w:tc>
      </w:tr>
      <w:tr w:rsidR="0048120F" w:rsidRPr="001F43F7" w:rsidTr="00A92E75">
        <w:trPr>
          <w:trHeight w:val="414"/>
        </w:trPr>
        <w:tc>
          <w:tcPr>
            <w:tcW w:w="6912" w:type="dxa"/>
            <w:shd w:val="clear" w:color="auto" w:fill="auto"/>
            <w:vAlign w:val="center"/>
          </w:tcPr>
          <w:p w:rsidR="0048120F" w:rsidRPr="001F43F7" w:rsidRDefault="0048120F" w:rsidP="00D86EAA">
            <w:pPr>
              <w:spacing w:after="0"/>
              <w:rPr>
                <w:rFonts w:asciiTheme="minorHAnsi" w:hAnsiTheme="minorHAnsi" w:cs="Arial"/>
                <w:sz w:val="20"/>
                <w:szCs w:val="20"/>
                <w:lang w:eastAsia="en-US"/>
              </w:rPr>
            </w:pPr>
            <w:r w:rsidRPr="001F43F7">
              <w:rPr>
                <w:rFonts w:asciiTheme="minorHAnsi" w:hAnsiTheme="minorHAnsi" w:cs="Arial"/>
                <w:sz w:val="20"/>
                <w:szCs w:val="20"/>
                <w:lang w:eastAsia="en-US"/>
              </w:rPr>
              <w:t>Première nomination sur</w:t>
            </w:r>
            <w:r w:rsidR="006C5F4E" w:rsidRPr="001F43F7">
              <w:rPr>
                <w:rFonts w:asciiTheme="minorHAnsi" w:hAnsiTheme="minorHAnsi" w:cs="Arial"/>
                <w:sz w:val="20"/>
                <w:szCs w:val="20"/>
                <w:lang w:eastAsia="en-US"/>
              </w:rPr>
              <w:t xml:space="preserve"> un</w:t>
            </w:r>
            <w:r w:rsidRPr="001F43F7">
              <w:rPr>
                <w:rFonts w:asciiTheme="minorHAnsi" w:hAnsiTheme="minorHAnsi" w:cs="Arial"/>
                <w:sz w:val="20"/>
                <w:szCs w:val="20"/>
                <w:lang w:eastAsia="en-US"/>
              </w:rPr>
              <w:t xml:space="preserve"> poste </w:t>
            </w:r>
            <w:r w:rsidR="006C5F4E" w:rsidRPr="001F43F7">
              <w:rPr>
                <w:rFonts w:asciiTheme="minorHAnsi" w:hAnsiTheme="minorHAnsi" w:cs="Arial"/>
                <w:sz w:val="20"/>
                <w:szCs w:val="20"/>
                <w:lang w:eastAsia="en-US"/>
              </w:rPr>
              <w:t xml:space="preserve">de </w:t>
            </w:r>
            <w:r w:rsidR="00481A6A" w:rsidRPr="001F43F7">
              <w:rPr>
                <w:rFonts w:asciiTheme="minorHAnsi" w:hAnsiTheme="minorHAnsi" w:cs="Arial"/>
                <w:sz w:val="20"/>
                <w:szCs w:val="20"/>
                <w:lang w:eastAsia="en-US"/>
              </w:rPr>
              <w:t xml:space="preserve">SGA ou </w:t>
            </w:r>
            <w:r w:rsidR="006C5F4E" w:rsidRPr="001F43F7">
              <w:rPr>
                <w:rFonts w:asciiTheme="minorHAnsi" w:hAnsiTheme="minorHAnsi" w:cs="Arial"/>
                <w:sz w:val="20"/>
                <w:szCs w:val="20"/>
                <w:lang w:eastAsia="en-US"/>
              </w:rPr>
              <w:t>d’</w:t>
            </w:r>
            <w:r w:rsidR="003F2BA1" w:rsidRPr="001F43F7">
              <w:rPr>
                <w:rFonts w:asciiTheme="minorHAnsi" w:hAnsiTheme="minorHAnsi" w:cs="Arial"/>
                <w:sz w:val="20"/>
                <w:szCs w:val="20"/>
                <w:lang w:eastAsia="en-US"/>
              </w:rPr>
              <w:t>IA-</w:t>
            </w:r>
            <w:r w:rsidRPr="001F43F7">
              <w:rPr>
                <w:rFonts w:asciiTheme="minorHAnsi" w:hAnsiTheme="minorHAnsi" w:cs="Arial"/>
                <w:sz w:val="20"/>
                <w:szCs w:val="20"/>
                <w:lang w:eastAsia="en-US"/>
              </w:rPr>
              <w:t>DASEN</w:t>
            </w:r>
          </w:p>
        </w:tc>
        <w:tc>
          <w:tcPr>
            <w:tcW w:w="1134" w:type="dxa"/>
            <w:tcBorders>
              <w:top w:val="single" w:sz="4" w:space="0" w:color="auto"/>
            </w:tcBorders>
            <w:shd w:val="clear" w:color="auto" w:fill="auto"/>
            <w:vAlign w:val="center"/>
          </w:tcPr>
          <w:p w:rsidR="0048120F" w:rsidRPr="001F43F7" w:rsidRDefault="0048120F" w:rsidP="00FB0139">
            <w:pPr>
              <w:spacing w:after="0"/>
              <w:rPr>
                <w:rFonts w:asciiTheme="minorHAnsi" w:hAnsiTheme="minorHAnsi"/>
                <w:lang w:eastAsia="en-US"/>
              </w:rPr>
            </w:pPr>
          </w:p>
        </w:tc>
        <w:tc>
          <w:tcPr>
            <w:tcW w:w="1134" w:type="dxa"/>
            <w:tcBorders>
              <w:top w:val="single" w:sz="4" w:space="0" w:color="auto"/>
            </w:tcBorders>
            <w:shd w:val="clear" w:color="auto" w:fill="auto"/>
            <w:vAlign w:val="center"/>
          </w:tcPr>
          <w:p w:rsidR="0048120F" w:rsidRPr="001F43F7" w:rsidRDefault="0048120F" w:rsidP="00FB0139">
            <w:pPr>
              <w:spacing w:after="0"/>
              <w:rPr>
                <w:rFonts w:asciiTheme="minorHAnsi" w:hAnsiTheme="minorHAnsi"/>
                <w:lang w:eastAsia="en-US"/>
              </w:rPr>
            </w:pPr>
          </w:p>
        </w:tc>
      </w:tr>
      <w:tr w:rsidR="0048120F" w:rsidRPr="001F43F7" w:rsidTr="00A92E75">
        <w:trPr>
          <w:trHeight w:val="406"/>
        </w:trPr>
        <w:tc>
          <w:tcPr>
            <w:tcW w:w="6912" w:type="dxa"/>
            <w:shd w:val="clear" w:color="auto" w:fill="auto"/>
            <w:vAlign w:val="center"/>
          </w:tcPr>
          <w:p w:rsidR="0048120F" w:rsidRPr="001F43F7" w:rsidRDefault="0048120F" w:rsidP="006C5F4E">
            <w:pPr>
              <w:spacing w:after="0"/>
              <w:rPr>
                <w:rFonts w:asciiTheme="minorHAnsi" w:hAnsiTheme="minorHAnsi" w:cs="Arial"/>
                <w:sz w:val="20"/>
                <w:szCs w:val="20"/>
                <w:lang w:eastAsia="en-US"/>
              </w:rPr>
            </w:pPr>
            <w:r w:rsidRPr="001F43F7">
              <w:rPr>
                <w:rFonts w:asciiTheme="minorHAnsi" w:hAnsiTheme="minorHAnsi" w:cs="Arial"/>
                <w:sz w:val="20"/>
                <w:szCs w:val="20"/>
                <w:lang w:eastAsia="en-US"/>
              </w:rPr>
              <w:t xml:space="preserve">Première nomination sur </w:t>
            </w:r>
            <w:r w:rsidR="00194E38">
              <w:rPr>
                <w:rFonts w:asciiTheme="minorHAnsi" w:hAnsiTheme="minorHAnsi" w:cs="Arial"/>
                <w:sz w:val="20"/>
                <w:szCs w:val="20"/>
                <w:lang w:eastAsia="en-US"/>
              </w:rPr>
              <w:t xml:space="preserve">un </w:t>
            </w:r>
            <w:r w:rsidRPr="001F43F7">
              <w:rPr>
                <w:rFonts w:asciiTheme="minorHAnsi" w:hAnsiTheme="minorHAnsi" w:cs="Arial"/>
                <w:sz w:val="20"/>
                <w:szCs w:val="20"/>
                <w:lang w:eastAsia="en-US"/>
              </w:rPr>
              <w:t>poste</w:t>
            </w:r>
            <w:r w:rsidR="006C5F4E" w:rsidRPr="001F43F7">
              <w:rPr>
                <w:rFonts w:asciiTheme="minorHAnsi" w:hAnsiTheme="minorHAnsi" w:cs="Arial"/>
                <w:sz w:val="20"/>
                <w:szCs w:val="20"/>
                <w:lang w:eastAsia="en-US"/>
              </w:rPr>
              <w:t xml:space="preserve"> de </w:t>
            </w:r>
            <w:r w:rsidR="00481A6A" w:rsidRPr="001F43F7">
              <w:rPr>
                <w:rFonts w:asciiTheme="minorHAnsi" w:hAnsiTheme="minorHAnsi" w:cs="Arial"/>
                <w:sz w:val="20"/>
                <w:szCs w:val="20"/>
                <w:lang w:eastAsia="en-US"/>
              </w:rPr>
              <w:t>SGAA ou</w:t>
            </w:r>
            <w:r w:rsidRPr="001F43F7">
              <w:rPr>
                <w:rFonts w:asciiTheme="minorHAnsi" w:hAnsiTheme="minorHAnsi" w:cs="Arial"/>
                <w:sz w:val="20"/>
                <w:szCs w:val="20"/>
                <w:lang w:eastAsia="en-US"/>
              </w:rPr>
              <w:t xml:space="preserve"> </w:t>
            </w:r>
            <w:r w:rsidR="006C5F4E" w:rsidRPr="001F43F7">
              <w:rPr>
                <w:rFonts w:asciiTheme="minorHAnsi" w:hAnsiTheme="minorHAnsi" w:cs="Arial"/>
                <w:sz w:val="20"/>
                <w:szCs w:val="20"/>
                <w:lang w:eastAsia="en-US"/>
              </w:rPr>
              <w:t>d’</w:t>
            </w:r>
            <w:r w:rsidR="003F2BA1" w:rsidRPr="001F43F7">
              <w:rPr>
                <w:rFonts w:asciiTheme="minorHAnsi" w:hAnsiTheme="minorHAnsi" w:cs="Arial"/>
                <w:sz w:val="20"/>
                <w:szCs w:val="20"/>
                <w:lang w:eastAsia="en-US"/>
              </w:rPr>
              <w:t>IA-</w:t>
            </w:r>
            <w:r w:rsidRPr="001F43F7">
              <w:rPr>
                <w:rFonts w:asciiTheme="minorHAnsi" w:hAnsiTheme="minorHAnsi" w:cs="Arial"/>
                <w:sz w:val="20"/>
                <w:szCs w:val="20"/>
                <w:lang w:eastAsia="en-US"/>
              </w:rPr>
              <w:t>DAASEN</w:t>
            </w: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r>
      <w:tr w:rsidR="00481A6A" w:rsidRPr="001F43F7" w:rsidTr="00A92E75">
        <w:trPr>
          <w:trHeight w:val="425"/>
        </w:trPr>
        <w:tc>
          <w:tcPr>
            <w:tcW w:w="6912" w:type="dxa"/>
            <w:shd w:val="clear" w:color="auto" w:fill="auto"/>
            <w:vAlign w:val="center"/>
          </w:tcPr>
          <w:p w:rsidR="00481A6A" w:rsidRPr="001F43F7" w:rsidRDefault="00481A6A" w:rsidP="006C5F4E">
            <w:pPr>
              <w:spacing w:after="0"/>
              <w:rPr>
                <w:rFonts w:asciiTheme="minorHAnsi" w:hAnsiTheme="minorHAnsi" w:cs="Arial"/>
                <w:sz w:val="20"/>
                <w:szCs w:val="20"/>
                <w:lang w:eastAsia="en-US"/>
              </w:rPr>
            </w:pPr>
            <w:r w:rsidRPr="001F43F7">
              <w:rPr>
                <w:rFonts w:asciiTheme="minorHAnsi" w:hAnsiTheme="minorHAnsi" w:cs="Arial"/>
                <w:sz w:val="20"/>
                <w:szCs w:val="20"/>
                <w:lang w:eastAsia="en-US"/>
              </w:rPr>
              <w:t xml:space="preserve">Première nomination sur </w:t>
            </w:r>
            <w:r w:rsidR="006C5F4E" w:rsidRPr="001F43F7">
              <w:rPr>
                <w:rFonts w:asciiTheme="minorHAnsi" w:hAnsiTheme="minorHAnsi" w:cs="Arial"/>
                <w:sz w:val="20"/>
                <w:szCs w:val="20"/>
                <w:lang w:eastAsia="en-US"/>
              </w:rPr>
              <w:t xml:space="preserve">un </w:t>
            </w:r>
            <w:r w:rsidRPr="001F43F7">
              <w:rPr>
                <w:rFonts w:asciiTheme="minorHAnsi" w:hAnsiTheme="minorHAnsi" w:cs="Arial"/>
                <w:sz w:val="20"/>
                <w:szCs w:val="20"/>
                <w:lang w:eastAsia="en-US"/>
              </w:rPr>
              <w:t xml:space="preserve">poste </w:t>
            </w:r>
            <w:r w:rsidR="006C5F4E" w:rsidRPr="001F43F7">
              <w:rPr>
                <w:rFonts w:asciiTheme="minorHAnsi" w:hAnsiTheme="minorHAnsi" w:cs="Arial"/>
                <w:sz w:val="20"/>
                <w:szCs w:val="20"/>
                <w:lang w:eastAsia="en-US"/>
              </w:rPr>
              <w:t>de d</w:t>
            </w:r>
            <w:r w:rsidRPr="001F43F7">
              <w:rPr>
                <w:rFonts w:asciiTheme="minorHAnsi" w:hAnsiTheme="minorHAnsi" w:cs="Arial"/>
                <w:sz w:val="20"/>
                <w:szCs w:val="20"/>
                <w:lang w:eastAsia="en-US"/>
              </w:rPr>
              <w:t>irecteur de cabinet</w:t>
            </w:r>
            <w:r w:rsidR="006C5F4E" w:rsidRPr="001F43F7">
              <w:rPr>
                <w:rFonts w:asciiTheme="minorHAnsi" w:hAnsiTheme="minorHAnsi" w:cs="Arial"/>
                <w:sz w:val="20"/>
                <w:szCs w:val="20"/>
                <w:lang w:eastAsia="en-US"/>
              </w:rPr>
              <w:t xml:space="preserve"> de recteur</w:t>
            </w:r>
          </w:p>
        </w:tc>
        <w:tc>
          <w:tcPr>
            <w:tcW w:w="1134" w:type="dxa"/>
            <w:shd w:val="clear" w:color="auto" w:fill="auto"/>
            <w:vAlign w:val="center"/>
          </w:tcPr>
          <w:p w:rsidR="00481A6A" w:rsidRPr="001F43F7" w:rsidRDefault="00481A6A" w:rsidP="00FB0139">
            <w:pPr>
              <w:spacing w:after="0"/>
              <w:rPr>
                <w:rFonts w:asciiTheme="minorHAnsi" w:hAnsiTheme="minorHAnsi"/>
                <w:lang w:eastAsia="en-US"/>
              </w:rPr>
            </w:pPr>
          </w:p>
        </w:tc>
        <w:tc>
          <w:tcPr>
            <w:tcW w:w="1134" w:type="dxa"/>
            <w:shd w:val="clear" w:color="auto" w:fill="auto"/>
            <w:vAlign w:val="center"/>
          </w:tcPr>
          <w:p w:rsidR="00481A6A" w:rsidRPr="001F43F7" w:rsidRDefault="00481A6A" w:rsidP="00FB0139">
            <w:pPr>
              <w:spacing w:after="0"/>
              <w:rPr>
                <w:rFonts w:asciiTheme="minorHAnsi" w:hAnsiTheme="minorHAnsi"/>
                <w:lang w:eastAsia="en-US"/>
              </w:rPr>
            </w:pPr>
          </w:p>
        </w:tc>
      </w:tr>
      <w:tr w:rsidR="0048120F" w:rsidRPr="001F43F7" w:rsidTr="00A92E75">
        <w:trPr>
          <w:trHeight w:val="425"/>
        </w:trPr>
        <w:tc>
          <w:tcPr>
            <w:tcW w:w="6912" w:type="dxa"/>
            <w:shd w:val="clear" w:color="auto" w:fill="auto"/>
            <w:vAlign w:val="center"/>
          </w:tcPr>
          <w:p w:rsidR="0048120F" w:rsidRPr="001F43F7" w:rsidRDefault="00D86EAA" w:rsidP="0048120F">
            <w:pPr>
              <w:spacing w:after="0"/>
              <w:rPr>
                <w:rFonts w:asciiTheme="minorHAnsi" w:hAnsiTheme="minorHAnsi" w:cs="Arial"/>
                <w:sz w:val="20"/>
                <w:szCs w:val="20"/>
                <w:lang w:eastAsia="en-US"/>
              </w:rPr>
            </w:pPr>
            <w:r w:rsidRPr="001F43F7">
              <w:rPr>
                <w:rFonts w:asciiTheme="minorHAnsi" w:hAnsiTheme="minorHAnsi" w:cs="Arial"/>
                <w:sz w:val="20"/>
                <w:szCs w:val="20"/>
                <w:lang w:eastAsia="en-US"/>
              </w:rPr>
              <w:t>À</w:t>
            </w:r>
            <w:r w:rsidR="0048120F" w:rsidRPr="001F43F7">
              <w:rPr>
                <w:rFonts w:asciiTheme="minorHAnsi" w:hAnsiTheme="minorHAnsi" w:cs="Arial"/>
                <w:sz w:val="20"/>
                <w:szCs w:val="20"/>
                <w:lang w:eastAsia="en-US"/>
              </w:rPr>
              <w:t xml:space="preserve"> court terme</w:t>
            </w: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r>
      <w:tr w:rsidR="0048120F" w:rsidRPr="001F43F7" w:rsidTr="00A92E75">
        <w:trPr>
          <w:trHeight w:val="404"/>
        </w:trPr>
        <w:tc>
          <w:tcPr>
            <w:tcW w:w="6912" w:type="dxa"/>
            <w:shd w:val="clear" w:color="auto" w:fill="auto"/>
            <w:vAlign w:val="center"/>
          </w:tcPr>
          <w:p w:rsidR="0048120F" w:rsidRPr="001F43F7" w:rsidRDefault="00D86EAA" w:rsidP="0048120F">
            <w:pPr>
              <w:spacing w:after="0"/>
              <w:rPr>
                <w:rFonts w:asciiTheme="minorHAnsi" w:hAnsiTheme="minorHAnsi" w:cs="Arial"/>
                <w:sz w:val="20"/>
                <w:szCs w:val="20"/>
                <w:lang w:eastAsia="en-US"/>
              </w:rPr>
            </w:pPr>
            <w:r w:rsidRPr="001F43F7">
              <w:rPr>
                <w:rFonts w:asciiTheme="minorHAnsi" w:hAnsiTheme="minorHAnsi" w:cs="Arial"/>
                <w:sz w:val="20"/>
                <w:szCs w:val="20"/>
                <w:lang w:eastAsia="en-US"/>
              </w:rPr>
              <w:t>À</w:t>
            </w:r>
            <w:r w:rsidR="0048120F" w:rsidRPr="001F43F7">
              <w:rPr>
                <w:rFonts w:asciiTheme="minorHAnsi" w:hAnsiTheme="minorHAnsi" w:cs="Arial"/>
                <w:sz w:val="20"/>
                <w:szCs w:val="20"/>
                <w:lang w:eastAsia="en-US"/>
              </w:rPr>
              <w:t xml:space="preserve"> moyen terme</w:t>
            </w: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c>
          <w:tcPr>
            <w:tcW w:w="1134" w:type="dxa"/>
            <w:shd w:val="clear" w:color="auto" w:fill="auto"/>
            <w:vAlign w:val="center"/>
          </w:tcPr>
          <w:p w:rsidR="0048120F" w:rsidRPr="001F43F7" w:rsidRDefault="0048120F" w:rsidP="00FB0139">
            <w:pPr>
              <w:spacing w:after="0"/>
              <w:rPr>
                <w:rFonts w:asciiTheme="minorHAnsi" w:hAnsiTheme="minorHAnsi"/>
                <w:lang w:eastAsia="en-US"/>
              </w:rPr>
            </w:pPr>
          </w:p>
        </w:tc>
      </w:tr>
      <w:tr w:rsidR="0048120F" w:rsidRPr="001F43F7" w:rsidTr="00A92E75">
        <w:trPr>
          <w:trHeight w:val="2268"/>
        </w:trPr>
        <w:tc>
          <w:tcPr>
            <w:tcW w:w="9180" w:type="dxa"/>
            <w:gridSpan w:val="3"/>
            <w:shd w:val="clear" w:color="auto" w:fill="auto"/>
          </w:tcPr>
          <w:p w:rsidR="0048120F" w:rsidRPr="001F43F7" w:rsidRDefault="00680F4F" w:rsidP="003656F9">
            <w:pPr>
              <w:spacing w:before="180" w:after="0"/>
              <w:jc w:val="both"/>
              <w:rPr>
                <w:rFonts w:asciiTheme="minorHAnsi" w:hAnsiTheme="minorHAnsi" w:cs="Arial"/>
                <w:b/>
                <w:sz w:val="20"/>
                <w:szCs w:val="20"/>
                <w:lang w:eastAsia="en-US"/>
              </w:rPr>
            </w:pPr>
            <w:r w:rsidRPr="001F43F7">
              <w:rPr>
                <w:rFonts w:asciiTheme="minorHAnsi" w:hAnsiTheme="minorHAnsi" w:cs="Arial"/>
                <w:b/>
                <w:sz w:val="20"/>
                <w:szCs w:val="20"/>
                <w:lang w:eastAsia="en-US"/>
              </w:rPr>
              <w:t>Avis du R</w:t>
            </w:r>
            <w:r w:rsidR="0048120F" w:rsidRPr="001F43F7">
              <w:rPr>
                <w:rFonts w:asciiTheme="minorHAnsi" w:hAnsiTheme="minorHAnsi" w:cs="Arial"/>
                <w:b/>
                <w:sz w:val="20"/>
                <w:szCs w:val="20"/>
                <w:lang w:eastAsia="en-US"/>
              </w:rPr>
              <w:t>ecteur :</w:t>
            </w:r>
          </w:p>
        </w:tc>
      </w:tr>
    </w:tbl>
    <w:p w:rsidR="00E45696" w:rsidRPr="001F43F7" w:rsidRDefault="00E45696" w:rsidP="0048120F">
      <w:pPr>
        <w:spacing w:after="0"/>
        <w:jc w:val="both"/>
        <w:rPr>
          <w:rFonts w:asciiTheme="minorHAnsi" w:hAnsiTheme="minorHAnsi"/>
          <w:lang w:eastAsia="en-US"/>
        </w:rPr>
      </w:pPr>
    </w:p>
    <w:tbl>
      <w:tblPr>
        <w:tblStyle w:val="Grilledutableau1"/>
        <w:tblW w:w="0" w:type="auto"/>
        <w:tblLook w:val="04A0" w:firstRow="1" w:lastRow="0" w:firstColumn="1" w:lastColumn="0" w:noHBand="0" w:noVBand="1"/>
      </w:tblPr>
      <w:tblGrid>
        <w:gridCol w:w="4802"/>
        <w:gridCol w:w="4440"/>
      </w:tblGrid>
      <w:tr w:rsidR="0048120F" w:rsidRPr="001F43F7" w:rsidTr="00326828">
        <w:trPr>
          <w:trHeight w:val="1984"/>
        </w:trPr>
        <w:tc>
          <w:tcPr>
            <w:tcW w:w="4802" w:type="dxa"/>
            <w:shd w:val="clear" w:color="auto" w:fill="auto"/>
          </w:tcPr>
          <w:p w:rsidR="0048120F" w:rsidRPr="001F43F7" w:rsidRDefault="00680F4F" w:rsidP="00F3006F">
            <w:pPr>
              <w:spacing w:before="240"/>
              <w:rPr>
                <w:rFonts w:asciiTheme="minorHAnsi" w:hAnsiTheme="minorHAnsi" w:cs="Arial"/>
                <w:b/>
                <w:sz w:val="20"/>
                <w:szCs w:val="20"/>
                <w:lang w:eastAsia="en-US"/>
              </w:rPr>
            </w:pPr>
            <w:r w:rsidRPr="001F43F7">
              <w:rPr>
                <w:rFonts w:asciiTheme="minorHAnsi" w:hAnsiTheme="minorHAnsi" w:cs="Arial"/>
                <w:b/>
                <w:sz w:val="20"/>
                <w:szCs w:val="20"/>
                <w:lang w:eastAsia="en-US"/>
              </w:rPr>
              <w:t>Nom du R</w:t>
            </w:r>
            <w:r w:rsidR="0048120F" w:rsidRPr="001F43F7">
              <w:rPr>
                <w:rFonts w:asciiTheme="minorHAnsi" w:hAnsiTheme="minorHAnsi" w:cs="Arial"/>
                <w:b/>
                <w:sz w:val="20"/>
                <w:szCs w:val="20"/>
                <w:lang w:eastAsia="en-US"/>
              </w:rPr>
              <w:t>ecteur portant l’avis</w:t>
            </w:r>
            <w:r w:rsidR="00D44F4A" w:rsidRPr="001F43F7">
              <w:rPr>
                <w:rFonts w:asciiTheme="minorHAnsi" w:hAnsiTheme="minorHAnsi" w:cs="Arial"/>
                <w:b/>
                <w:sz w:val="20"/>
                <w:szCs w:val="20"/>
                <w:lang w:eastAsia="en-US"/>
              </w:rPr>
              <w:t> :</w:t>
            </w:r>
          </w:p>
        </w:tc>
        <w:tc>
          <w:tcPr>
            <w:tcW w:w="4440" w:type="dxa"/>
          </w:tcPr>
          <w:p w:rsidR="0048120F" w:rsidRPr="001F43F7" w:rsidRDefault="0048120F" w:rsidP="0048120F">
            <w:pPr>
              <w:spacing w:before="240" w:after="120"/>
              <w:jc w:val="both"/>
              <w:rPr>
                <w:rFonts w:asciiTheme="minorHAnsi" w:hAnsiTheme="minorHAnsi" w:cs="Arial"/>
                <w:b/>
                <w:sz w:val="20"/>
                <w:szCs w:val="20"/>
                <w:lang w:eastAsia="en-US"/>
              </w:rPr>
            </w:pPr>
            <w:r w:rsidRPr="001F43F7">
              <w:rPr>
                <w:rFonts w:asciiTheme="minorHAnsi" w:hAnsiTheme="minorHAnsi" w:cs="Arial"/>
                <w:b/>
                <w:sz w:val="20"/>
                <w:szCs w:val="20"/>
                <w:lang w:eastAsia="en-US"/>
              </w:rPr>
              <w:t>Date :</w:t>
            </w:r>
          </w:p>
          <w:p w:rsidR="0048120F" w:rsidRPr="001F43F7" w:rsidRDefault="0048120F" w:rsidP="0048120F">
            <w:pPr>
              <w:spacing w:before="240" w:after="120"/>
              <w:jc w:val="both"/>
              <w:rPr>
                <w:rFonts w:asciiTheme="minorHAnsi" w:hAnsiTheme="minorHAnsi" w:cs="Arial"/>
                <w:sz w:val="20"/>
                <w:szCs w:val="20"/>
                <w:lang w:eastAsia="en-US"/>
              </w:rPr>
            </w:pPr>
            <w:r w:rsidRPr="001F43F7">
              <w:rPr>
                <w:rFonts w:asciiTheme="minorHAnsi" w:hAnsiTheme="minorHAnsi" w:cs="Arial"/>
                <w:b/>
                <w:sz w:val="20"/>
                <w:szCs w:val="20"/>
                <w:lang w:eastAsia="en-US"/>
              </w:rPr>
              <w:t>Signature :</w:t>
            </w:r>
            <w:r w:rsidRPr="001F43F7">
              <w:rPr>
                <w:rFonts w:asciiTheme="minorHAnsi" w:hAnsiTheme="minorHAnsi" w:cs="Arial"/>
                <w:sz w:val="20"/>
                <w:szCs w:val="20"/>
                <w:lang w:eastAsia="en-US"/>
              </w:rPr>
              <w:t xml:space="preserve"> </w:t>
            </w:r>
          </w:p>
        </w:tc>
      </w:tr>
      <w:tr w:rsidR="0048120F" w:rsidRPr="001F43F7" w:rsidTr="00C758DD">
        <w:trPr>
          <w:trHeight w:val="1984"/>
        </w:trPr>
        <w:tc>
          <w:tcPr>
            <w:tcW w:w="4802" w:type="dxa"/>
          </w:tcPr>
          <w:p w:rsidR="0048120F" w:rsidRPr="001F43F7" w:rsidRDefault="0048120F" w:rsidP="0048120F">
            <w:pPr>
              <w:spacing w:before="180"/>
              <w:jc w:val="both"/>
              <w:rPr>
                <w:rFonts w:asciiTheme="minorHAnsi" w:hAnsiTheme="minorHAnsi" w:cs="Arial"/>
                <w:b/>
                <w:sz w:val="20"/>
                <w:szCs w:val="20"/>
                <w:lang w:eastAsia="en-US"/>
              </w:rPr>
            </w:pPr>
            <w:r w:rsidRPr="001F43F7">
              <w:rPr>
                <w:rFonts w:asciiTheme="minorHAnsi" w:hAnsiTheme="minorHAnsi" w:cs="Arial"/>
                <w:b/>
                <w:sz w:val="20"/>
                <w:szCs w:val="20"/>
                <w:lang w:eastAsia="en-US"/>
              </w:rPr>
              <w:t>Pris connaissance le :</w:t>
            </w:r>
          </w:p>
        </w:tc>
        <w:tc>
          <w:tcPr>
            <w:tcW w:w="4440" w:type="dxa"/>
          </w:tcPr>
          <w:p w:rsidR="0048120F" w:rsidRPr="001F43F7" w:rsidRDefault="0048120F" w:rsidP="0048120F">
            <w:pPr>
              <w:spacing w:before="180"/>
              <w:jc w:val="both"/>
              <w:rPr>
                <w:rFonts w:asciiTheme="minorHAnsi" w:hAnsiTheme="minorHAnsi" w:cs="Arial"/>
                <w:b/>
                <w:sz w:val="20"/>
                <w:szCs w:val="20"/>
                <w:lang w:eastAsia="en-US"/>
              </w:rPr>
            </w:pPr>
            <w:r w:rsidRPr="001F43F7">
              <w:rPr>
                <w:rFonts w:asciiTheme="minorHAnsi" w:hAnsiTheme="minorHAnsi" w:cs="Arial"/>
                <w:b/>
                <w:sz w:val="20"/>
                <w:szCs w:val="20"/>
                <w:lang w:eastAsia="en-US"/>
              </w:rPr>
              <w:t xml:space="preserve">Signature : </w:t>
            </w:r>
          </w:p>
        </w:tc>
      </w:tr>
    </w:tbl>
    <w:p w:rsidR="002F27F0" w:rsidRDefault="002F27F0" w:rsidP="005078FA">
      <w:pPr>
        <w:spacing w:after="0"/>
        <w:jc w:val="both"/>
        <w:rPr>
          <w:rFonts w:asciiTheme="minorHAnsi" w:hAnsiTheme="minorHAnsi"/>
          <w:highlight w:val="lightGray"/>
        </w:rPr>
      </w:pPr>
    </w:p>
    <w:p w:rsidR="009952A6" w:rsidRPr="00F860F5" w:rsidRDefault="009952A6" w:rsidP="00445F02">
      <w:pPr>
        <w:pBdr>
          <w:top w:val="single" w:sz="4" w:space="1" w:color="auto"/>
          <w:left w:val="single" w:sz="4" w:space="4" w:color="auto"/>
          <w:bottom w:val="single" w:sz="4" w:space="1" w:color="auto"/>
          <w:right w:val="single" w:sz="4" w:space="4" w:color="auto"/>
        </w:pBdr>
        <w:shd w:val="clear" w:color="auto" w:fill="FDE9D9" w:themeFill="accent6" w:themeFillTint="33"/>
        <w:spacing w:after="120"/>
        <w:jc w:val="both"/>
        <w:rPr>
          <w:rFonts w:asciiTheme="minorHAnsi" w:hAnsiTheme="minorHAnsi" w:cs="Arial"/>
          <w:sz w:val="20"/>
          <w:szCs w:val="20"/>
        </w:rPr>
      </w:pPr>
      <w:r w:rsidRPr="00F860F5">
        <w:rPr>
          <w:rFonts w:asciiTheme="minorHAnsi" w:hAnsiTheme="minorHAnsi" w:cs="Arial"/>
          <w:b/>
          <w:sz w:val="20"/>
          <w:szCs w:val="20"/>
        </w:rPr>
        <w:t>Le dossier</w:t>
      </w:r>
      <w:r w:rsidRPr="00F860F5">
        <w:rPr>
          <w:rFonts w:asciiTheme="minorHAnsi" w:hAnsiTheme="minorHAnsi" w:cs="Arial"/>
          <w:sz w:val="20"/>
          <w:szCs w:val="20"/>
        </w:rPr>
        <w:t xml:space="preserve"> comprenant cette fiche évaluation et le dossier personnel MPES 201</w:t>
      </w:r>
      <w:r w:rsidR="00445F02">
        <w:rPr>
          <w:rFonts w:asciiTheme="minorHAnsi" w:hAnsiTheme="minorHAnsi" w:cs="Arial"/>
          <w:sz w:val="20"/>
          <w:szCs w:val="20"/>
        </w:rPr>
        <w:t>9</w:t>
      </w:r>
      <w:r w:rsidRPr="00F860F5">
        <w:rPr>
          <w:rFonts w:asciiTheme="minorHAnsi" w:hAnsiTheme="minorHAnsi" w:cs="Arial"/>
          <w:sz w:val="20"/>
          <w:szCs w:val="20"/>
        </w:rPr>
        <w:t>/20</w:t>
      </w:r>
      <w:r w:rsidR="00445F02">
        <w:rPr>
          <w:rFonts w:asciiTheme="minorHAnsi" w:hAnsiTheme="minorHAnsi" w:cs="Arial"/>
          <w:sz w:val="20"/>
          <w:szCs w:val="20"/>
        </w:rPr>
        <w:t>20</w:t>
      </w:r>
      <w:r w:rsidRPr="00F860F5">
        <w:rPr>
          <w:rFonts w:asciiTheme="minorHAnsi" w:hAnsiTheme="minorHAnsi" w:cs="Arial"/>
          <w:sz w:val="20"/>
          <w:szCs w:val="20"/>
        </w:rPr>
        <w:t xml:space="preserve"> complétés </w:t>
      </w:r>
      <w:r w:rsidRPr="00F860F5">
        <w:rPr>
          <w:rFonts w:asciiTheme="minorHAnsi" w:hAnsiTheme="minorHAnsi" w:cs="Arial"/>
          <w:sz w:val="20"/>
          <w:szCs w:val="20"/>
        </w:rPr>
        <w:br/>
      </w:r>
      <w:r w:rsidRPr="00F860F5">
        <w:rPr>
          <w:rFonts w:asciiTheme="minorHAnsi" w:hAnsiTheme="minorHAnsi" w:cs="Arial"/>
          <w:b/>
          <w:sz w:val="20"/>
          <w:szCs w:val="20"/>
        </w:rPr>
        <w:t>devra être retourné</w:t>
      </w:r>
      <w:r w:rsidRPr="00F860F5">
        <w:rPr>
          <w:rFonts w:asciiTheme="minorHAnsi" w:hAnsiTheme="minorHAnsi" w:cs="Arial"/>
          <w:sz w:val="20"/>
          <w:szCs w:val="20"/>
        </w:rPr>
        <w:t xml:space="preserve"> </w:t>
      </w:r>
      <w:r w:rsidRPr="00F860F5">
        <w:rPr>
          <w:rFonts w:asciiTheme="minorHAnsi" w:hAnsiTheme="minorHAnsi" w:cs="Arial"/>
          <w:b/>
          <w:sz w:val="20"/>
          <w:szCs w:val="20"/>
        </w:rPr>
        <w:t>par voie hiérarchique</w:t>
      </w:r>
      <w:r w:rsidRPr="00F860F5">
        <w:rPr>
          <w:rFonts w:asciiTheme="minorHAnsi" w:hAnsiTheme="minorHAnsi" w:cs="Arial"/>
          <w:sz w:val="20"/>
          <w:szCs w:val="20"/>
        </w:rPr>
        <w:t xml:space="preserve"> </w:t>
      </w:r>
      <w:r w:rsidRPr="00F860F5">
        <w:rPr>
          <w:rFonts w:asciiTheme="minorHAnsi" w:hAnsiTheme="minorHAnsi" w:cs="Arial"/>
          <w:b/>
          <w:sz w:val="20"/>
          <w:szCs w:val="20"/>
        </w:rPr>
        <w:t xml:space="preserve">à la MPES </w:t>
      </w:r>
      <w:r w:rsidRPr="00F860F5">
        <w:rPr>
          <w:rFonts w:asciiTheme="minorHAnsi" w:hAnsiTheme="minorHAnsi" w:cs="Arial"/>
          <w:sz w:val="20"/>
          <w:szCs w:val="20"/>
        </w:rPr>
        <w:t xml:space="preserve">par courrier électronique (au format Word ou PDF) à l’adresse suivante : </w:t>
      </w:r>
      <w:hyperlink r:id="rId9" w:history="1">
        <w:r w:rsidRPr="00F860F5">
          <w:rPr>
            <w:rStyle w:val="Lienhypertexte"/>
            <w:rFonts w:asciiTheme="minorHAnsi" w:hAnsiTheme="minorHAnsi" w:cs="Arial"/>
            <w:sz w:val="20"/>
            <w:szCs w:val="20"/>
          </w:rPr>
          <w:t>mpes.mobilite@education.gouv.fr</w:t>
        </w:r>
      </w:hyperlink>
      <w:r w:rsidRPr="00F860F5">
        <w:rPr>
          <w:rFonts w:asciiTheme="minorHAnsi" w:hAnsiTheme="minorHAnsi" w:cs="Arial"/>
          <w:b/>
          <w:sz w:val="20"/>
          <w:szCs w:val="20"/>
        </w:rPr>
        <w:t xml:space="preserve"> </w:t>
      </w:r>
    </w:p>
    <w:p w:rsidR="009952A6" w:rsidRPr="00F6365E" w:rsidRDefault="009952A6" w:rsidP="00445F02">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Theme="minorHAnsi" w:hAnsiTheme="minorHAnsi" w:cs="Arial"/>
          <w:sz w:val="20"/>
          <w:szCs w:val="20"/>
        </w:rPr>
      </w:pPr>
      <w:r w:rsidRPr="00F860F5">
        <w:rPr>
          <w:rFonts w:asciiTheme="minorHAnsi" w:hAnsiTheme="minorHAnsi" w:cs="Arial"/>
          <w:sz w:val="20"/>
          <w:szCs w:val="20"/>
        </w:rPr>
        <w:t xml:space="preserve">Merci de préciser dans l’objet du </w:t>
      </w:r>
      <w:r>
        <w:rPr>
          <w:rFonts w:asciiTheme="minorHAnsi" w:hAnsiTheme="minorHAnsi" w:cs="Arial"/>
          <w:sz w:val="20"/>
          <w:szCs w:val="20"/>
        </w:rPr>
        <w:t xml:space="preserve">message, suivant le cas : </w:t>
      </w:r>
      <w:r w:rsidRPr="00F6365E">
        <w:rPr>
          <w:rFonts w:asciiTheme="minorHAnsi" w:hAnsiTheme="minorHAnsi" w:cs="Arial"/>
          <w:sz w:val="20"/>
          <w:szCs w:val="20"/>
        </w:rPr>
        <w:t>« mob.IA-Dasen.NOM.Prénom »</w:t>
      </w:r>
      <w:r>
        <w:rPr>
          <w:rFonts w:asciiTheme="minorHAnsi" w:hAnsiTheme="minorHAnsi" w:cs="Arial"/>
          <w:sz w:val="20"/>
          <w:szCs w:val="20"/>
        </w:rPr>
        <w:t xml:space="preserve"> </w:t>
      </w:r>
      <w:r w:rsidRPr="00F6365E">
        <w:rPr>
          <w:rFonts w:asciiTheme="minorHAnsi" w:hAnsiTheme="minorHAnsi" w:cs="Arial"/>
          <w:sz w:val="20"/>
          <w:szCs w:val="20"/>
        </w:rPr>
        <w:t xml:space="preserve">ou </w:t>
      </w:r>
      <w:r w:rsidRPr="00F6365E">
        <w:rPr>
          <w:rFonts w:asciiTheme="minorHAnsi" w:hAnsiTheme="minorHAnsi" w:cs="Arial"/>
          <w:sz w:val="20"/>
          <w:szCs w:val="20"/>
        </w:rPr>
        <w:br/>
        <w:t>« mob.IA-Daasen.NOM.Prénom».</w:t>
      </w:r>
    </w:p>
    <w:p w:rsidR="009952A6" w:rsidRDefault="009952A6" w:rsidP="005078FA">
      <w:pPr>
        <w:spacing w:after="0"/>
        <w:jc w:val="both"/>
        <w:rPr>
          <w:rFonts w:asciiTheme="minorHAnsi" w:hAnsiTheme="minorHAnsi"/>
          <w:highlight w:val="lightGray"/>
        </w:rPr>
      </w:pPr>
    </w:p>
    <w:p w:rsidR="009952A6" w:rsidRDefault="009952A6">
      <w:pPr>
        <w:spacing w:after="0" w:line="240" w:lineRule="auto"/>
        <w:rPr>
          <w:rFonts w:asciiTheme="minorHAnsi" w:hAnsiTheme="minorHAnsi"/>
          <w:highlight w:val="lightGray"/>
        </w:rPr>
      </w:pPr>
      <w:r>
        <w:rPr>
          <w:rFonts w:asciiTheme="minorHAnsi" w:hAnsiTheme="minorHAnsi"/>
          <w:highlight w:val="lightGray"/>
        </w:rPr>
        <w:br w:type="page"/>
      </w:r>
    </w:p>
    <w:p w:rsidR="009952A6" w:rsidRPr="001F43F7" w:rsidRDefault="009952A6" w:rsidP="005078FA">
      <w:pPr>
        <w:spacing w:after="0"/>
        <w:jc w:val="both"/>
        <w:rPr>
          <w:rFonts w:asciiTheme="minorHAnsi" w:hAnsiTheme="minorHAnsi"/>
          <w:highlight w:val="lightGray"/>
        </w:rPr>
      </w:pPr>
    </w:p>
    <w:tbl>
      <w:tblPr>
        <w:tblStyle w:val="Grilledutableau"/>
        <w:tblW w:w="93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DE9D9" w:themeFill="accent6" w:themeFillTint="33"/>
        <w:tblLook w:val="04A0" w:firstRow="1" w:lastRow="0" w:firstColumn="1" w:lastColumn="0" w:noHBand="0" w:noVBand="1"/>
      </w:tblPr>
      <w:tblGrid>
        <w:gridCol w:w="9320"/>
      </w:tblGrid>
      <w:tr w:rsidR="003B1774" w:rsidRPr="00F860F5" w:rsidTr="006F7767">
        <w:trPr>
          <w:jc w:val="center"/>
        </w:trPr>
        <w:tc>
          <w:tcPr>
            <w:tcW w:w="9320" w:type="dxa"/>
            <w:shd w:val="clear" w:color="auto" w:fill="FDE9D9" w:themeFill="accent6" w:themeFillTint="33"/>
            <w:vAlign w:val="center"/>
          </w:tcPr>
          <w:p w:rsidR="003B1774" w:rsidRPr="00265E5D" w:rsidRDefault="003B1774" w:rsidP="00A947D1">
            <w:pPr>
              <w:spacing w:after="120"/>
              <w:jc w:val="center"/>
              <w:rPr>
                <w:rFonts w:cs="Arial"/>
                <w:b/>
                <w:bCs/>
                <w:smallCaps/>
                <w:sz w:val="24"/>
                <w:szCs w:val="20"/>
              </w:rPr>
            </w:pPr>
            <w:r>
              <w:rPr>
                <w:rFonts w:cs="Arial"/>
                <w:b/>
                <w:bCs/>
                <w:smallCaps/>
                <w:sz w:val="24"/>
                <w:szCs w:val="20"/>
              </w:rPr>
              <w:t>Données à caractère personnel</w:t>
            </w:r>
          </w:p>
          <w:p w:rsidR="003B1774" w:rsidRPr="006042AF" w:rsidRDefault="003B1774" w:rsidP="00A947D1">
            <w:pPr>
              <w:spacing w:after="120" w:line="240" w:lineRule="auto"/>
              <w:jc w:val="both"/>
              <w:rPr>
                <w:rFonts w:eastAsia="Times" w:cs="Arial"/>
                <w:sz w:val="18"/>
                <w:szCs w:val="18"/>
              </w:rPr>
            </w:pPr>
            <w:r w:rsidRPr="006042AF">
              <w:rPr>
                <w:rFonts w:eastAsia="Times" w:cs="Arial"/>
                <w:sz w:val="18"/>
                <w:szCs w:val="18"/>
              </w:rPr>
              <w:t xml:space="preserve">La </w:t>
            </w:r>
            <w:r>
              <w:rPr>
                <w:rFonts w:eastAsia="Times" w:cs="Arial"/>
                <w:sz w:val="18"/>
                <w:szCs w:val="18"/>
              </w:rPr>
              <w:t>M</w:t>
            </w:r>
            <w:r w:rsidRPr="006042AF">
              <w:rPr>
                <w:rFonts w:eastAsia="Times" w:cs="Arial"/>
                <w:sz w:val="18"/>
                <w:szCs w:val="18"/>
              </w:rPr>
              <w:t xml:space="preserve">ission de la politique de l’encadrement supérieur (MPES) s'engage à traiter vos données à caractère personnel dans </w:t>
            </w:r>
            <w:r>
              <w:rPr>
                <w:rFonts w:eastAsia="Times" w:cs="Arial"/>
                <w:sz w:val="18"/>
                <w:szCs w:val="18"/>
              </w:rPr>
              <w:br/>
            </w:r>
            <w:r w:rsidRPr="006042AF">
              <w:rPr>
                <w:rFonts w:eastAsia="Times" w:cs="Arial"/>
                <w:sz w:val="18"/>
                <w:szCs w:val="18"/>
              </w:rPr>
              <w:t>le respect de la loi n°78-17 du 6 janvier 1978 modifiée relative à l'informatique, aux fichiers et aux libertés et du règlement général (UE) 2016/679 du Parlement européen et du Conseil du 27 avril 2016 sur la protection des données (RGPD), notamment ses articles 13, 14 et 15.</w:t>
            </w:r>
          </w:p>
          <w:p w:rsidR="003B1774" w:rsidRPr="006042AF" w:rsidRDefault="003B1774" w:rsidP="00A947D1">
            <w:pPr>
              <w:spacing w:after="120" w:line="240" w:lineRule="auto"/>
              <w:jc w:val="both"/>
              <w:rPr>
                <w:rFonts w:eastAsia="Times" w:cs="Arial"/>
                <w:sz w:val="18"/>
                <w:szCs w:val="18"/>
              </w:rPr>
            </w:pPr>
            <w:r w:rsidRPr="006042AF">
              <w:rPr>
                <w:rFonts w:eastAsia="Times" w:cs="Arial"/>
                <w:sz w:val="18"/>
                <w:szCs w:val="18"/>
              </w:rPr>
              <w:t xml:space="preserve">Les données à caractère personnel collectées via ce formulaire font l’objet d’un traitement mis en œuvre par le ministre </w:t>
            </w:r>
            <w:r>
              <w:rPr>
                <w:rFonts w:eastAsia="Times" w:cs="Arial"/>
                <w:sz w:val="18"/>
                <w:szCs w:val="18"/>
              </w:rPr>
              <w:br/>
            </w:r>
            <w:r w:rsidRPr="006042AF">
              <w:rPr>
                <w:rFonts w:eastAsia="Times" w:cs="Arial"/>
                <w:sz w:val="18"/>
                <w:szCs w:val="18"/>
              </w:rPr>
              <w:t xml:space="preserve">de l’éducation nationale et de la jeunesse (situé 110 </w:t>
            </w:r>
            <w:r>
              <w:rPr>
                <w:rFonts w:eastAsia="Times" w:cs="Arial"/>
                <w:sz w:val="18"/>
                <w:szCs w:val="18"/>
              </w:rPr>
              <w:t>r</w:t>
            </w:r>
            <w:r w:rsidRPr="006042AF">
              <w:rPr>
                <w:rFonts w:eastAsia="Times" w:cs="Arial"/>
                <w:sz w:val="18"/>
                <w:szCs w:val="18"/>
              </w:rPr>
              <w:t xml:space="preserve">ue de Grenelle 75007 Paris) et par la ministre de l’enseignement supérieur, de la recherche et de l’innovation (située 1 </w:t>
            </w:r>
            <w:r>
              <w:rPr>
                <w:rFonts w:eastAsia="Times" w:cs="Arial"/>
                <w:sz w:val="18"/>
                <w:szCs w:val="18"/>
              </w:rPr>
              <w:t>r</w:t>
            </w:r>
            <w:r w:rsidRPr="006042AF">
              <w:rPr>
                <w:rFonts w:eastAsia="Times" w:cs="Arial"/>
                <w:sz w:val="18"/>
                <w:szCs w:val="18"/>
              </w:rPr>
              <w:t>ue Descartes 75005 Paris) pour l’exécution d’une mission d’intérêt public au se</w:t>
            </w:r>
            <w:r>
              <w:rPr>
                <w:rFonts w:eastAsia="Times" w:cs="Arial"/>
                <w:sz w:val="18"/>
                <w:szCs w:val="18"/>
              </w:rPr>
              <w:t>ns du e de l’article 6 du RGPD.</w:t>
            </w:r>
          </w:p>
          <w:p w:rsidR="003B1774" w:rsidRPr="006042AF" w:rsidRDefault="003B1774" w:rsidP="00A947D1">
            <w:pPr>
              <w:spacing w:after="120" w:line="240" w:lineRule="auto"/>
              <w:jc w:val="both"/>
              <w:rPr>
                <w:rFonts w:eastAsia="Times" w:cs="Arial"/>
                <w:sz w:val="18"/>
                <w:szCs w:val="18"/>
              </w:rPr>
            </w:pPr>
            <w:r w:rsidRPr="006042AF">
              <w:rPr>
                <w:rFonts w:eastAsia="Times" w:cs="Arial"/>
                <w:sz w:val="18"/>
                <w:szCs w:val="18"/>
              </w:rPr>
              <w:t xml:space="preserve">Vos données sont collectées par la </w:t>
            </w:r>
            <w:r>
              <w:rPr>
                <w:rFonts w:eastAsia="Times" w:cs="Arial"/>
                <w:sz w:val="18"/>
                <w:szCs w:val="18"/>
              </w:rPr>
              <w:t>M</w:t>
            </w:r>
            <w:r w:rsidRPr="006042AF">
              <w:rPr>
                <w:rFonts w:eastAsia="Times" w:cs="Arial"/>
                <w:sz w:val="18"/>
                <w:szCs w:val="18"/>
              </w:rPr>
              <w:t xml:space="preserve">ission de la politique de l’encadrement supérieur (MPES) afin de vous apporter un suivi de carrière personnalisé et de créer un fichier permettant la constitution d’un vivier ministériel pour pouvoir mettre </w:t>
            </w:r>
            <w:r>
              <w:rPr>
                <w:rFonts w:eastAsia="Times" w:cs="Arial"/>
                <w:sz w:val="18"/>
                <w:szCs w:val="18"/>
              </w:rPr>
              <w:br/>
            </w:r>
            <w:r w:rsidRPr="006042AF">
              <w:rPr>
                <w:rFonts w:eastAsia="Times" w:cs="Arial"/>
                <w:sz w:val="18"/>
                <w:szCs w:val="18"/>
              </w:rPr>
              <w:t>en adéquation les postes proposés et les profils recherchés au sein de l’administration centrale et de</w:t>
            </w:r>
            <w:r>
              <w:rPr>
                <w:rFonts w:eastAsia="Times" w:cs="Arial"/>
                <w:sz w:val="18"/>
                <w:szCs w:val="18"/>
              </w:rPr>
              <w:t>s</w:t>
            </w:r>
            <w:r w:rsidRPr="006042AF">
              <w:rPr>
                <w:rFonts w:eastAsia="Times" w:cs="Arial"/>
                <w:sz w:val="18"/>
                <w:szCs w:val="18"/>
              </w:rPr>
              <w:t xml:space="preserve"> services déconcentrés</w:t>
            </w:r>
            <w:r>
              <w:rPr>
                <w:rFonts w:eastAsia="Times" w:cs="Arial"/>
                <w:sz w:val="18"/>
                <w:szCs w:val="18"/>
              </w:rPr>
              <w:t xml:space="preserve"> des ministères chargés de l’éducation nationale et de l’enseignement supérieur.</w:t>
            </w:r>
          </w:p>
          <w:p w:rsidR="003B1774" w:rsidRDefault="003B1774" w:rsidP="00A947D1">
            <w:pPr>
              <w:pStyle w:val="Sansinterligne"/>
              <w:spacing w:after="120"/>
              <w:jc w:val="both"/>
              <w:rPr>
                <w:rFonts w:eastAsia="Times" w:cs="Arial"/>
                <w:sz w:val="18"/>
                <w:szCs w:val="18"/>
              </w:rPr>
            </w:pPr>
            <w:r w:rsidRPr="006042AF">
              <w:rPr>
                <w:rFonts w:eastAsia="Times" w:cs="Arial"/>
                <w:sz w:val="18"/>
                <w:szCs w:val="18"/>
              </w:rPr>
              <w:t>Le caractère obligatoire ou facultatif des informations demandées est précisé dans le formulaire.</w:t>
            </w:r>
          </w:p>
          <w:p w:rsidR="003B1774" w:rsidRDefault="003B1774" w:rsidP="00A947D1">
            <w:pPr>
              <w:pStyle w:val="Sansinterligne"/>
              <w:spacing w:after="120"/>
              <w:jc w:val="both"/>
              <w:rPr>
                <w:rFonts w:eastAsia="Times" w:cs="Arial"/>
                <w:sz w:val="18"/>
                <w:szCs w:val="18"/>
              </w:rPr>
            </w:pPr>
            <w:r>
              <w:rPr>
                <w:rFonts w:eastAsia="Times" w:cs="Arial"/>
                <w:sz w:val="18"/>
                <w:szCs w:val="18"/>
              </w:rPr>
              <w:t>Les données seront conservées jusqu’à l’expiration d’un délai de trois ans à compter de la date de création de votre dossier ou de sa dernière mise à jour.</w:t>
            </w:r>
          </w:p>
          <w:p w:rsidR="003B1774" w:rsidRPr="006042AF" w:rsidRDefault="003B1774" w:rsidP="00A947D1">
            <w:pPr>
              <w:spacing w:after="120" w:line="240" w:lineRule="auto"/>
              <w:jc w:val="both"/>
              <w:rPr>
                <w:rFonts w:eastAsia="Times" w:cs="Arial"/>
                <w:sz w:val="18"/>
                <w:szCs w:val="18"/>
              </w:rPr>
            </w:pPr>
            <w:r>
              <w:rPr>
                <w:rFonts w:eastAsia="Times" w:cs="Arial"/>
                <w:sz w:val="18"/>
                <w:szCs w:val="18"/>
              </w:rPr>
              <w:t>Peuvent être destinataires des données à caractère personnel contenues dans ce formulaire uniquement les agents habilités de la MPES.</w:t>
            </w:r>
          </w:p>
          <w:p w:rsidR="003B1774" w:rsidRPr="006042AF" w:rsidRDefault="003B1774" w:rsidP="00A947D1">
            <w:pPr>
              <w:pStyle w:val="Sansinterligne"/>
              <w:jc w:val="both"/>
              <w:rPr>
                <w:sz w:val="18"/>
                <w:szCs w:val="18"/>
                <w:lang w:eastAsia="fr-FR"/>
              </w:rPr>
            </w:pPr>
            <w:r w:rsidRPr="006042AF">
              <w:rPr>
                <w:sz w:val="18"/>
                <w:szCs w:val="18"/>
                <w:lang w:eastAsia="fr-FR"/>
              </w:rPr>
              <w:t xml:space="preserve">Vous pouvez accéder aux données vous concernant et exercer vos droits d’accès, de rectification, d’effacement, de limitation, d’opposition que vous tenez des articles </w:t>
            </w:r>
            <w:hyperlink r:id="rId10" w:history="1">
              <w:r w:rsidRPr="006042AF">
                <w:rPr>
                  <w:rStyle w:val="Lienhypertexte"/>
                  <w:sz w:val="18"/>
                  <w:szCs w:val="18"/>
                  <w:lang w:eastAsia="fr-FR"/>
                </w:rPr>
                <w:t>15</w:t>
              </w:r>
            </w:hyperlink>
            <w:r w:rsidRPr="006042AF">
              <w:rPr>
                <w:sz w:val="18"/>
                <w:szCs w:val="18"/>
                <w:lang w:eastAsia="fr-FR"/>
              </w:rPr>
              <w:t xml:space="preserve">, </w:t>
            </w:r>
            <w:hyperlink r:id="rId11" w:history="1">
              <w:r w:rsidRPr="006042AF">
                <w:rPr>
                  <w:rStyle w:val="Lienhypertexte"/>
                  <w:sz w:val="18"/>
                  <w:szCs w:val="18"/>
                  <w:lang w:eastAsia="fr-FR"/>
                </w:rPr>
                <w:t>16</w:t>
              </w:r>
            </w:hyperlink>
            <w:r w:rsidRPr="006042AF">
              <w:rPr>
                <w:sz w:val="18"/>
                <w:szCs w:val="18"/>
                <w:lang w:eastAsia="fr-FR"/>
              </w:rPr>
              <w:t xml:space="preserve">, </w:t>
            </w:r>
            <w:hyperlink r:id="rId12" w:history="1">
              <w:r w:rsidRPr="006042AF">
                <w:rPr>
                  <w:rStyle w:val="Lienhypertexte"/>
                  <w:sz w:val="18"/>
                  <w:szCs w:val="18"/>
                  <w:lang w:eastAsia="fr-FR"/>
                </w:rPr>
                <w:t>17</w:t>
              </w:r>
            </w:hyperlink>
            <w:r w:rsidRPr="006042AF">
              <w:rPr>
                <w:sz w:val="18"/>
                <w:szCs w:val="18"/>
                <w:lang w:eastAsia="fr-FR"/>
              </w:rPr>
              <w:t xml:space="preserve">, </w:t>
            </w:r>
            <w:hyperlink r:id="rId13" w:history="1">
              <w:r w:rsidRPr="006042AF">
                <w:rPr>
                  <w:rStyle w:val="Lienhypertexte"/>
                  <w:sz w:val="18"/>
                  <w:szCs w:val="18"/>
                  <w:lang w:eastAsia="fr-FR"/>
                </w:rPr>
                <w:t>18</w:t>
              </w:r>
            </w:hyperlink>
            <w:r w:rsidRPr="006042AF">
              <w:rPr>
                <w:sz w:val="18"/>
                <w:szCs w:val="18"/>
                <w:lang w:eastAsia="fr-FR"/>
              </w:rPr>
              <w:t xml:space="preserve">, et </w:t>
            </w:r>
            <w:hyperlink r:id="rId14" w:history="1">
              <w:r w:rsidRPr="00445F02">
                <w:rPr>
                  <w:rStyle w:val="Lienhypertexte"/>
                  <w:sz w:val="18"/>
                  <w:szCs w:val="18"/>
                  <w:lang w:eastAsia="fr-FR"/>
                </w:rPr>
                <w:t>21</w:t>
              </w:r>
            </w:hyperlink>
            <w:r w:rsidRPr="006042AF">
              <w:rPr>
                <w:sz w:val="18"/>
                <w:szCs w:val="18"/>
                <w:lang w:eastAsia="fr-FR"/>
              </w:rPr>
              <w:t xml:space="preserve"> du RGPD à l’adresse suivante : </w:t>
            </w:r>
          </w:p>
          <w:p w:rsidR="003B1774" w:rsidRPr="006042AF" w:rsidRDefault="00B56D82" w:rsidP="00A947D1">
            <w:pPr>
              <w:pStyle w:val="Sansinterligne"/>
              <w:spacing w:after="120"/>
              <w:jc w:val="both"/>
              <w:rPr>
                <w:sz w:val="18"/>
                <w:szCs w:val="18"/>
                <w:lang w:eastAsia="fr-FR"/>
              </w:rPr>
            </w:pPr>
            <w:hyperlink r:id="rId15" w:history="1">
              <w:r w:rsidR="003B1774" w:rsidRPr="006042AF">
                <w:rPr>
                  <w:rStyle w:val="Lienhypertexte"/>
                  <w:rFonts w:eastAsia="Times" w:cs="Arial"/>
                  <w:sz w:val="18"/>
                  <w:szCs w:val="18"/>
                  <w:lang w:eastAsia="fr-FR"/>
                </w:rPr>
                <w:t>mpes.mobilite@education.gouv.fr</w:t>
              </w:r>
            </w:hyperlink>
            <w:r w:rsidR="003B1774" w:rsidRPr="006042AF">
              <w:rPr>
                <w:sz w:val="18"/>
                <w:szCs w:val="18"/>
                <w:lang w:eastAsia="fr-FR"/>
              </w:rPr>
              <w:t xml:space="preserve"> </w:t>
            </w:r>
          </w:p>
          <w:p w:rsidR="003B1774" w:rsidRPr="006042AF" w:rsidRDefault="003B1774" w:rsidP="00A947D1">
            <w:pPr>
              <w:spacing w:after="120" w:line="240" w:lineRule="auto"/>
              <w:jc w:val="both"/>
              <w:rPr>
                <w:rFonts w:eastAsia="Times" w:cs="Arial"/>
                <w:sz w:val="18"/>
                <w:szCs w:val="18"/>
              </w:rPr>
            </w:pPr>
            <w:r w:rsidRPr="006042AF">
              <w:rPr>
                <w:sz w:val="18"/>
                <w:szCs w:val="18"/>
              </w:rPr>
              <w:t xml:space="preserve">Il en va de même de votre droit de prendre des directives relatives à la conservation, à l’effacement et au sort de vos données après votre décès conformément à l’article </w:t>
            </w:r>
            <w:hyperlink r:id="rId16" w:history="1">
              <w:r w:rsidRPr="006042AF">
                <w:rPr>
                  <w:rStyle w:val="Lienhypertexte"/>
                  <w:sz w:val="18"/>
                  <w:szCs w:val="18"/>
                </w:rPr>
                <w:t>40-1</w:t>
              </w:r>
            </w:hyperlink>
            <w:r w:rsidRPr="006042AF">
              <w:rPr>
                <w:sz w:val="18"/>
                <w:szCs w:val="18"/>
              </w:rPr>
              <w:t xml:space="preserve"> de la loi n°75-17 du 6 janvier 1978 relative à l’informatique, aux fichiers et aux libertés</w:t>
            </w:r>
            <w:r w:rsidR="00CA7225">
              <w:rPr>
                <w:sz w:val="18"/>
                <w:szCs w:val="18"/>
              </w:rPr>
              <w:t>.</w:t>
            </w:r>
          </w:p>
          <w:p w:rsidR="003B1774" w:rsidRPr="006042AF" w:rsidRDefault="003B1774" w:rsidP="00A947D1">
            <w:pPr>
              <w:spacing w:after="120" w:line="240" w:lineRule="auto"/>
              <w:jc w:val="both"/>
              <w:rPr>
                <w:rFonts w:eastAsiaTheme="minorHAnsi" w:cs="Arial"/>
                <w:sz w:val="18"/>
                <w:szCs w:val="18"/>
                <w:lang w:eastAsia="en-US"/>
              </w:rPr>
            </w:pPr>
            <w:r w:rsidRPr="006042AF">
              <w:rPr>
                <w:rFonts w:cs="Arial"/>
                <w:sz w:val="18"/>
                <w:szCs w:val="18"/>
              </w:rPr>
              <w:t>Pour toute question concernant le traitement de vos données à caractère personnel, vous pouvez contacter le délégué à la protection des données du ministère de l’éducation et de la jeunesse :</w:t>
            </w:r>
          </w:p>
          <w:p w:rsidR="003B1774" w:rsidRPr="006042AF" w:rsidRDefault="003B1774" w:rsidP="00A947D1">
            <w:pPr>
              <w:spacing w:after="120" w:line="240" w:lineRule="auto"/>
              <w:jc w:val="both"/>
              <w:rPr>
                <w:rFonts w:cs="Arial"/>
                <w:sz w:val="18"/>
                <w:szCs w:val="18"/>
              </w:rPr>
            </w:pPr>
            <w:r w:rsidRPr="006042AF">
              <w:rPr>
                <w:rFonts w:cs="Arial"/>
                <w:sz w:val="18"/>
                <w:szCs w:val="18"/>
              </w:rPr>
              <w:t>- à l’adresse électronique suivante : </w:t>
            </w:r>
            <w:hyperlink r:id="rId17" w:history="1">
              <w:r w:rsidRPr="006042AF">
                <w:rPr>
                  <w:rStyle w:val="Lienhypertexte"/>
                  <w:rFonts w:cs="Arial"/>
                  <w:sz w:val="18"/>
                  <w:szCs w:val="18"/>
                </w:rPr>
                <w:t>dpd@education.gouv.fr</w:t>
              </w:r>
            </w:hyperlink>
          </w:p>
          <w:p w:rsidR="003B1774" w:rsidRPr="006042AF" w:rsidRDefault="003B1774" w:rsidP="00A947D1">
            <w:pPr>
              <w:spacing w:after="120" w:line="240" w:lineRule="auto"/>
              <w:jc w:val="both"/>
              <w:rPr>
                <w:rFonts w:cs="Arial"/>
                <w:sz w:val="18"/>
                <w:szCs w:val="18"/>
              </w:rPr>
            </w:pPr>
            <w:r w:rsidRPr="006042AF">
              <w:rPr>
                <w:rFonts w:cs="Arial"/>
                <w:sz w:val="18"/>
                <w:szCs w:val="18"/>
              </w:rPr>
              <w:t>- au formulaire de saisine en ligne : </w:t>
            </w:r>
            <w:hyperlink r:id="rId18" w:anchor="RGPD" w:history="1">
              <w:r w:rsidRPr="006042AF">
                <w:rPr>
                  <w:rStyle w:val="Lienhypertexte"/>
                  <w:rFonts w:cs="Arial"/>
                  <w:sz w:val="18"/>
                  <w:szCs w:val="18"/>
                </w:rPr>
                <w:t>http://www.education.gouv.fr/pid33441/nous-contacter.html#RGPD</w:t>
              </w:r>
            </w:hyperlink>
          </w:p>
          <w:p w:rsidR="003B1774" w:rsidRPr="006042AF" w:rsidRDefault="003B1774" w:rsidP="00A947D1">
            <w:pPr>
              <w:spacing w:after="120" w:line="240" w:lineRule="auto"/>
              <w:jc w:val="both"/>
              <w:rPr>
                <w:rFonts w:cs="Arial"/>
                <w:sz w:val="18"/>
                <w:szCs w:val="18"/>
              </w:rPr>
            </w:pPr>
            <w:r w:rsidRPr="006042AF">
              <w:rPr>
                <w:rFonts w:cs="Arial"/>
                <w:sz w:val="18"/>
                <w:szCs w:val="18"/>
              </w:rPr>
              <w:t>-</w:t>
            </w:r>
            <w:r>
              <w:rPr>
                <w:rFonts w:cs="Arial"/>
                <w:sz w:val="18"/>
                <w:szCs w:val="18"/>
              </w:rPr>
              <w:t xml:space="preserve"> </w:t>
            </w:r>
            <w:r w:rsidRPr="006042AF">
              <w:rPr>
                <w:rFonts w:cs="Arial"/>
                <w:sz w:val="18"/>
                <w:szCs w:val="18"/>
              </w:rPr>
              <w:t>ou par courrier en s’adressant à :</w:t>
            </w:r>
          </w:p>
          <w:p w:rsidR="003B1774" w:rsidRPr="006042AF" w:rsidRDefault="003B1774" w:rsidP="00A947D1">
            <w:pPr>
              <w:spacing w:after="0" w:line="240" w:lineRule="auto"/>
              <w:jc w:val="both"/>
              <w:rPr>
                <w:rFonts w:cs="Arial"/>
                <w:sz w:val="18"/>
                <w:szCs w:val="18"/>
              </w:rPr>
            </w:pPr>
            <w:r w:rsidRPr="006042AF">
              <w:rPr>
                <w:rFonts w:cs="Arial"/>
                <w:sz w:val="18"/>
                <w:szCs w:val="18"/>
              </w:rPr>
              <w:t>Ministère de l'éducation nationale et de la jeunesse</w:t>
            </w:r>
          </w:p>
          <w:p w:rsidR="003B1774" w:rsidRPr="006042AF" w:rsidRDefault="003B1774" w:rsidP="00A947D1">
            <w:pPr>
              <w:spacing w:after="0" w:line="240" w:lineRule="auto"/>
              <w:jc w:val="both"/>
              <w:rPr>
                <w:rFonts w:cs="Arial"/>
                <w:sz w:val="18"/>
                <w:szCs w:val="18"/>
              </w:rPr>
            </w:pPr>
            <w:r w:rsidRPr="006042AF">
              <w:rPr>
                <w:rFonts w:cs="Arial"/>
                <w:sz w:val="18"/>
                <w:szCs w:val="18"/>
              </w:rPr>
              <w:t>À l'attention du délégué à la protection des données (DPD)</w:t>
            </w:r>
          </w:p>
          <w:p w:rsidR="003B1774" w:rsidRPr="006042AF" w:rsidRDefault="003B1774" w:rsidP="00A947D1">
            <w:pPr>
              <w:spacing w:after="0" w:line="240" w:lineRule="auto"/>
              <w:jc w:val="both"/>
              <w:rPr>
                <w:rFonts w:cs="Arial"/>
                <w:sz w:val="18"/>
                <w:szCs w:val="18"/>
              </w:rPr>
            </w:pPr>
            <w:r w:rsidRPr="006042AF">
              <w:rPr>
                <w:rFonts w:cs="Arial"/>
                <w:sz w:val="18"/>
                <w:szCs w:val="18"/>
              </w:rPr>
              <w:t>110, rue de Grenelle</w:t>
            </w:r>
          </w:p>
          <w:p w:rsidR="003B1774" w:rsidRPr="006042AF" w:rsidRDefault="003B1774" w:rsidP="00A947D1">
            <w:pPr>
              <w:spacing w:after="120" w:line="240" w:lineRule="auto"/>
              <w:jc w:val="both"/>
              <w:rPr>
                <w:rFonts w:cs="Arial"/>
                <w:sz w:val="18"/>
                <w:szCs w:val="18"/>
              </w:rPr>
            </w:pPr>
            <w:r w:rsidRPr="006042AF">
              <w:rPr>
                <w:rFonts w:cs="Arial"/>
                <w:sz w:val="18"/>
                <w:szCs w:val="18"/>
              </w:rPr>
              <w:t>75357 Paris Cedex 07</w:t>
            </w:r>
          </w:p>
          <w:p w:rsidR="003B1774" w:rsidRPr="006042AF" w:rsidRDefault="003B1774" w:rsidP="00A947D1">
            <w:pPr>
              <w:spacing w:after="120" w:line="240" w:lineRule="auto"/>
              <w:jc w:val="both"/>
              <w:rPr>
                <w:rFonts w:cs="Arial"/>
                <w:sz w:val="18"/>
                <w:szCs w:val="18"/>
              </w:rPr>
            </w:pPr>
            <w:r w:rsidRPr="006042AF">
              <w:rPr>
                <w:rFonts w:cs="Arial"/>
                <w:sz w:val="18"/>
                <w:szCs w:val="18"/>
              </w:rPr>
              <w:t xml:space="preserve">Si vous estimez, même après avoir introduit une réclamation auprès du ministère de l’éducation nationale et de la jeunesse, que vos droits en matière de protection des données à caractère personnel ne sont pas respectés, vous avez la possibilité d’introduire une réclamation auprès de la Cnil à l’adresse suivante : 3 </w:t>
            </w:r>
            <w:r>
              <w:rPr>
                <w:rFonts w:cs="Arial"/>
                <w:sz w:val="18"/>
                <w:szCs w:val="18"/>
              </w:rPr>
              <w:t>p</w:t>
            </w:r>
            <w:r w:rsidRPr="006042AF">
              <w:rPr>
                <w:rFonts w:cs="Arial"/>
                <w:sz w:val="18"/>
                <w:szCs w:val="18"/>
              </w:rPr>
              <w:t xml:space="preserve">lace de Fontenoy – TSA 80715 – 75334 Paris </w:t>
            </w:r>
            <w:r>
              <w:rPr>
                <w:rFonts w:cs="Arial"/>
                <w:sz w:val="18"/>
                <w:szCs w:val="18"/>
              </w:rPr>
              <w:br/>
            </w:r>
            <w:r w:rsidRPr="006042AF">
              <w:rPr>
                <w:rFonts w:cs="Arial"/>
                <w:sz w:val="18"/>
                <w:szCs w:val="18"/>
              </w:rPr>
              <w:t>Cedex 07.</w:t>
            </w:r>
          </w:p>
          <w:p w:rsidR="003B1774" w:rsidRPr="00265E5D" w:rsidRDefault="003B1774" w:rsidP="00A947D1">
            <w:pPr>
              <w:spacing w:after="120" w:line="240" w:lineRule="auto"/>
              <w:jc w:val="both"/>
              <w:rPr>
                <w:rFonts w:cs="Arial"/>
                <w:sz w:val="20"/>
                <w:szCs w:val="20"/>
              </w:rPr>
            </w:pPr>
            <w:r w:rsidRPr="006042AF">
              <w:rPr>
                <w:rFonts w:cs="Arial"/>
                <w:sz w:val="18"/>
                <w:szCs w:val="18"/>
              </w:rPr>
              <w:t>Dans le cadre de l’exercice de vos droits, vous devez justifier de votre identité par tout moyen. En cas de doute sur votre identité, les services chargés du droit d’accès et le délégué à la protection des données se réservent le droit de vous demander des informations supplémentaires apparaissant nécessaires, y compris la photocopie d’un titre d’identité portant votre signature.</w:t>
            </w:r>
          </w:p>
        </w:tc>
      </w:tr>
    </w:tbl>
    <w:p w:rsidR="009952A6" w:rsidRPr="00F6365E" w:rsidRDefault="009952A6" w:rsidP="003B1774">
      <w:pPr>
        <w:spacing w:after="0"/>
        <w:rPr>
          <w:rFonts w:asciiTheme="minorHAnsi" w:hAnsiTheme="minorHAnsi" w:cs="Arial"/>
          <w:sz w:val="20"/>
          <w:szCs w:val="20"/>
        </w:rPr>
      </w:pPr>
    </w:p>
    <w:sectPr w:rsidR="009952A6" w:rsidRPr="00F6365E" w:rsidSect="001F7D50">
      <w:headerReference w:type="default" r:id="rId19"/>
      <w:footerReference w:type="default" r:id="rId20"/>
      <w:headerReference w:type="first" r:id="rId21"/>
      <w:footerReference w:type="first" r:id="rId22"/>
      <w:pgSz w:w="11906" w:h="16838"/>
      <w:pgMar w:top="1418" w:right="1418" w:bottom="567" w:left="1418"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470" w:rsidRDefault="00D80470" w:rsidP="0048120F">
      <w:pPr>
        <w:spacing w:after="0" w:line="240" w:lineRule="auto"/>
      </w:pPr>
      <w:r>
        <w:separator/>
      </w:r>
    </w:p>
  </w:endnote>
  <w:endnote w:type="continuationSeparator" w:id="0">
    <w:p w:rsidR="00D80470" w:rsidRDefault="00D80470" w:rsidP="00481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3067"/>
      <w:gridCol w:w="3068"/>
    </w:tblGrid>
    <w:tr w:rsidR="00023158" w:rsidTr="00C14D6C">
      <w:trPr>
        <w:jc w:val="center"/>
      </w:trPr>
      <w:tc>
        <w:tcPr>
          <w:tcW w:w="4071" w:type="dxa"/>
          <w:vAlign w:val="center"/>
        </w:tcPr>
        <w:p w:rsidR="00023158" w:rsidRDefault="00FA7B88" w:rsidP="00C14D6C">
          <w:pPr>
            <w:pStyle w:val="Pieddepage"/>
          </w:pPr>
          <w:r>
            <w:rPr>
              <w:noProof/>
            </w:rPr>
            <w:drawing>
              <wp:inline distT="0" distB="0" distL="0" distR="0" wp14:anchorId="361801C5" wp14:editId="5208B25D">
                <wp:extent cx="2438400" cy="432816"/>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MENJ_MESRI_double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432816"/>
                        </a:xfrm>
                        <a:prstGeom prst="rect">
                          <a:avLst/>
                        </a:prstGeom>
                      </pic:spPr>
                    </pic:pic>
                  </a:graphicData>
                </a:graphic>
              </wp:inline>
            </w:drawing>
          </w:r>
        </w:p>
      </w:tc>
      <w:tc>
        <w:tcPr>
          <w:tcW w:w="3067" w:type="dxa"/>
          <w:vAlign w:val="center"/>
        </w:tcPr>
        <w:p w:rsidR="00023158" w:rsidRPr="003627D9" w:rsidRDefault="00023158" w:rsidP="00C14D6C">
          <w:pPr>
            <w:pStyle w:val="Pieddepage"/>
            <w:jc w:val="center"/>
          </w:pPr>
          <w:r w:rsidRPr="003627D9">
            <w:fldChar w:fldCharType="begin"/>
          </w:r>
          <w:r w:rsidRPr="003627D9">
            <w:instrText>PAGE  \* Arabic  \* MERGEFORMAT</w:instrText>
          </w:r>
          <w:r w:rsidRPr="003627D9">
            <w:fldChar w:fldCharType="separate"/>
          </w:r>
          <w:r w:rsidR="00B56D82">
            <w:rPr>
              <w:noProof/>
            </w:rPr>
            <w:t>5</w:t>
          </w:r>
          <w:r w:rsidRPr="003627D9">
            <w:fldChar w:fldCharType="end"/>
          </w:r>
          <w:r w:rsidRPr="003627D9">
            <w:t xml:space="preserve"> / </w:t>
          </w:r>
          <w:r w:rsidR="00B56D82">
            <w:fldChar w:fldCharType="begin"/>
          </w:r>
          <w:r w:rsidR="00B56D82">
            <w:instrText>NUMPAGES  \* Arabic  \* MERGEFORMAT</w:instrText>
          </w:r>
          <w:r w:rsidR="00B56D82">
            <w:fldChar w:fldCharType="separate"/>
          </w:r>
          <w:r w:rsidR="00B56D82">
            <w:rPr>
              <w:noProof/>
            </w:rPr>
            <w:t>5</w:t>
          </w:r>
          <w:r w:rsidR="00B56D82">
            <w:rPr>
              <w:noProof/>
            </w:rPr>
            <w:fldChar w:fldCharType="end"/>
          </w:r>
        </w:p>
      </w:tc>
      <w:tc>
        <w:tcPr>
          <w:tcW w:w="3068" w:type="dxa"/>
          <w:vAlign w:val="center"/>
        </w:tcPr>
        <w:p w:rsidR="00023158" w:rsidRDefault="00023158" w:rsidP="00C14D6C">
          <w:pPr>
            <w:pStyle w:val="Pieddepage"/>
            <w:jc w:val="right"/>
          </w:pPr>
          <w:r>
            <w:rPr>
              <w:noProof/>
            </w:rPr>
            <w:drawing>
              <wp:inline distT="0" distB="0" distL="0" distR="0" wp14:anchorId="4AF7BBD3" wp14:editId="1CED59B5">
                <wp:extent cx="1094400" cy="3240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PES.jpg"/>
                        <pic:cNvPicPr/>
                      </pic:nvPicPr>
                      <pic:blipFill>
                        <a:blip r:embed="rId2">
                          <a:extLst>
                            <a:ext uri="{28A0092B-C50C-407E-A947-70E740481C1C}">
                              <a14:useLocalDpi xmlns:a14="http://schemas.microsoft.com/office/drawing/2010/main" val="0"/>
                            </a:ext>
                          </a:extLst>
                        </a:blip>
                        <a:stretch>
                          <a:fillRect/>
                        </a:stretch>
                      </pic:blipFill>
                      <pic:spPr>
                        <a:xfrm>
                          <a:off x="0" y="0"/>
                          <a:ext cx="1094400" cy="324000"/>
                        </a:xfrm>
                        <a:prstGeom prst="rect">
                          <a:avLst/>
                        </a:prstGeom>
                      </pic:spPr>
                    </pic:pic>
                  </a:graphicData>
                </a:graphic>
              </wp:inline>
            </w:drawing>
          </w:r>
        </w:p>
      </w:tc>
    </w:tr>
  </w:tbl>
  <w:p w:rsidR="00C5674E" w:rsidRPr="00C905AF" w:rsidRDefault="00C5674E" w:rsidP="00C905AF">
    <w:pPr>
      <w:pStyle w:val="Pieddepage"/>
      <w:jc w:val="right"/>
      <w:rPr>
        <w:sz w:val="20"/>
        <w:szCs w:val="20"/>
      </w:rP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1"/>
      <w:gridCol w:w="3067"/>
      <w:gridCol w:w="3068"/>
    </w:tblGrid>
    <w:tr w:rsidR="001F7D50" w:rsidTr="00FA5F61">
      <w:trPr>
        <w:jc w:val="center"/>
      </w:trPr>
      <w:tc>
        <w:tcPr>
          <w:tcW w:w="4071" w:type="dxa"/>
          <w:vAlign w:val="center"/>
        </w:tcPr>
        <w:p w:rsidR="001F7D50" w:rsidRDefault="001F7D50" w:rsidP="00FA5F61">
          <w:pPr>
            <w:pStyle w:val="Pieddepage"/>
          </w:pPr>
          <w:r>
            <w:rPr>
              <w:noProof/>
            </w:rPr>
            <w:drawing>
              <wp:inline distT="0" distB="0" distL="0" distR="0" wp14:anchorId="35AB0BC1" wp14:editId="7DEEB2AB">
                <wp:extent cx="2438400" cy="432816"/>
                <wp:effectExtent l="0" t="0" r="0" b="571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MENJ_MESRI_double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432816"/>
                        </a:xfrm>
                        <a:prstGeom prst="rect">
                          <a:avLst/>
                        </a:prstGeom>
                      </pic:spPr>
                    </pic:pic>
                  </a:graphicData>
                </a:graphic>
              </wp:inline>
            </w:drawing>
          </w:r>
        </w:p>
      </w:tc>
      <w:tc>
        <w:tcPr>
          <w:tcW w:w="3067" w:type="dxa"/>
          <w:vAlign w:val="center"/>
        </w:tcPr>
        <w:p w:rsidR="001F7D50" w:rsidRPr="003627D9" w:rsidRDefault="001F7D50" w:rsidP="00FA5F61">
          <w:pPr>
            <w:pStyle w:val="Pieddepage"/>
            <w:jc w:val="center"/>
          </w:pPr>
          <w:r w:rsidRPr="003627D9">
            <w:fldChar w:fldCharType="begin"/>
          </w:r>
          <w:r w:rsidRPr="003627D9">
            <w:instrText>PAGE  \* Arabic  \* MERGEFORMAT</w:instrText>
          </w:r>
          <w:r w:rsidRPr="003627D9">
            <w:fldChar w:fldCharType="separate"/>
          </w:r>
          <w:r w:rsidR="00B56D82">
            <w:rPr>
              <w:noProof/>
            </w:rPr>
            <w:t>1</w:t>
          </w:r>
          <w:r w:rsidRPr="003627D9">
            <w:fldChar w:fldCharType="end"/>
          </w:r>
          <w:r w:rsidRPr="003627D9">
            <w:t xml:space="preserve"> / </w:t>
          </w:r>
          <w:r w:rsidR="00B56D82">
            <w:fldChar w:fldCharType="begin"/>
          </w:r>
          <w:r w:rsidR="00B56D82">
            <w:instrText>NUMPAGES  \* Arabic  \* MERGEFORMAT</w:instrText>
          </w:r>
          <w:r w:rsidR="00B56D82">
            <w:fldChar w:fldCharType="separate"/>
          </w:r>
          <w:r w:rsidR="00B56D82">
            <w:rPr>
              <w:noProof/>
            </w:rPr>
            <w:t>5</w:t>
          </w:r>
          <w:r w:rsidR="00B56D82">
            <w:rPr>
              <w:noProof/>
            </w:rPr>
            <w:fldChar w:fldCharType="end"/>
          </w:r>
        </w:p>
      </w:tc>
      <w:tc>
        <w:tcPr>
          <w:tcW w:w="3068" w:type="dxa"/>
          <w:vAlign w:val="center"/>
        </w:tcPr>
        <w:p w:rsidR="001F7D50" w:rsidRDefault="001F7D50" w:rsidP="00FA5F61">
          <w:pPr>
            <w:pStyle w:val="Pieddepage"/>
            <w:jc w:val="right"/>
          </w:pPr>
          <w:r>
            <w:rPr>
              <w:noProof/>
            </w:rPr>
            <w:drawing>
              <wp:inline distT="0" distB="0" distL="0" distR="0" wp14:anchorId="1C6BB5CD" wp14:editId="6B2A3E41">
                <wp:extent cx="1094400" cy="3240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PES.jpg"/>
                        <pic:cNvPicPr/>
                      </pic:nvPicPr>
                      <pic:blipFill>
                        <a:blip r:embed="rId2">
                          <a:extLst>
                            <a:ext uri="{28A0092B-C50C-407E-A947-70E740481C1C}">
                              <a14:useLocalDpi xmlns:a14="http://schemas.microsoft.com/office/drawing/2010/main" val="0"/>
                            </a:ext>
                          </a:extLst>
                        </a:blip>
                        <a:stretch>
                          <a:fillRect/>
                        </a:stretch>
                      </pic:blipFill>
                      <pic:spPr>
                        <a:xfrm>
                          <a:off x="0" y="0"/>
                          <a:ext cx="1094400" cy="324000"/>
                        </a:xfrm>
                        <a:prstGeom prst="rect">
                          <a:avLst/>
                        </a:prstGeom>
                      </pic:spPr>
                    </pic:pic>
                  </a:graphicData>
                </a:graphic>
              </wp:inline>
            </w:drawing>
          </w:r>
        </w:p>
      </w:tc>
    </w:tr>
  </w:tbl>
  <w:p w:rsidR="001F7D50" w:rsidRDefault="001F7D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470" w:rsidRDefault="00D80470" w:rsidP="0048120F">
      <w:pPr>
        <w:spacing w:after="0" w:line="240" w:lineRule="auto"/>
      </w:pPr>
      <w:r>
        <w:separator/>
      </w:r>
    </w:p>
  </w:footnote>
  <w:footnote w:type="continuationSeparator" w:id="0">
    <w:p w:rsidR="00D80470" w:rsidRDefault="00D80470" w:rsidP="00481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4E" w:rsidRPr="00445F02" w:rsidRDefault="00C5674E" w:rsidP="00BA0402">
    <w:pPr>
      <w:pStyle w:val="En-tte"/>
      <w:tabs>
        <w:tab w:val="left" w:pos="142"/>
      </w:tabs>
      <w:jc w:val="center"/>
      <w:rPr>
        <w:rFonts w:asciiTheme="minorHAnsi" w:hAnsiTheme="minorHAnsi" w:cs="Arial"/>
        <w:b/>
        <w:color w:val="BA3C0A"/>
        <w:sz w:val="28"/>
        <w:szCs w:val="28"/>
      </w:rPr>
    </w:pPr>
    <w:r w:rsidRPr="00445F02">
      <w:rPr>
        <w:rFonts w:asciiTheme="minorHAnsi" w:hAnsiTheme="minorHAnsi" w:cs="Arial"/>
        <w:b/>
        <w:color w:val="BA3C0A"/>
        <w:sz w:val="28"/>
        <w:szCs w:val="28"/>
      </w:rPr>
      <w:t xml:space="preserve">FICHE </w:t>
    </w:r>
    <w:r w:rsidR="00481A6A" w:rsidRPr="00445F02">
      <w:rPr>
        <w:rFonts w:asciiTheme="minorHAnsi" w:hAnsiTheme="minorHAnsi" w:cs="Arial"/>
        <w:b/>
        <w:color w:val="BA3C0A"/>
        <w:sz w:val="28"/>
        <w:szCs w:val="28"/>
      </w:rPr>
      <w:t xml:space="preserve">ÉVALUATION </w:t>
    </w:r>
    <w:r w:rsidR="00A01D31" w:rsidRPr="00445F02">
      <w:rPr>
        <w:rFonts w:asciiTheme="minorHAnsi" w:hAnsiTheme="minorHAnsi" w:cs="Arial"/>
        <w:b/>
        <w:color w:val="BA3C0A"/>
        <w:sz w:val="28"/>
        <w:szCs w:val="28"/>
      </w:rPr>
      <w:t xml:space="preserve">MPES </w:t>
    </w:r>
    <w:r w:rsidR="00912822" w:rsidRPr="00445F02">
      <w:rPr>
        <w:rFonts w:asciiTheme="minorHAnsi" w:hAnsiTheme="minorHAnsi" w:cs="Arial"/>
        <w:b/>
        <w:color w:val="BA3C0A"/>
        <w:sz w:val="28"/>
        <w:szCs w:val="28"/>
      </w:rPr>
      <w:t>201</w:t>
    </w:r>
    <w:r w:rsidR="00445F02" w:rsidRPr="00445F02">
      <w:rPr>
        <w:rFonts w:asciiTheme="minorHAnsi" w:hAnsiTheme="minorHAnsi" w:cs="Arial"/>
        <w:b/>
        <w:color w:val="BA3C0A"/>
        <w:sz w:val="28"/>
        <w:szCs w:val="28"/>
      </w:rPr>
      <w:t>9</w:t>
    </w:r>
    <w:r w:rsidR="00912822" w:rsidRPr="00445F02">
      <w:rPr>
        <w:rFonts w:asciiTheme="minorHAnsi" w:hAnsiTheme="minorHAnsi" w:cs="Arial"/>
        <w:b/>
        <w:color w:val="BA3C0A"/>
        <w:sz w:val="28"/>
        <w:szCs w:val="28"/>
      </w:rPr>
      <w:t>/</w:t>
    </w:r>
    <w:r w:rsidR="00445F02" w:rsidRPr="00445F02">
      <w:rPr>
        <w:rFonts w:asciiTheme="minorHAnsi" w:hAnsiTheme="minorHAnsi" w:cs="Arial"/>
        <w:b/>
        <w:color w:val="BA3C0A"/>
        <w:sz w:val="28"/>
        <w:szCs w:val="28"/>
      </w:rPr>
      <w:t>2020</w:t>
    </w:r>
    <w:r w:rsidR="00125950" w:rsidRPr="00445F02">
      <w:rPr>
        <w:rFonts w:asciiTheme="minorHAnsi" w:hAnsiTheme="minorHAnsi" w:cs="Arial"/>
        <w:b/>
        <w:color w:val="BA3C0A"/>
        <w:sz w:val="28"/>
        <w:szCs w:val="28"/>
      </w:rPr>
      <w:br/>
    </w:r>
    <w:r w:rsidR="003A24E2" w:rsidRPr="00445F02">
      <w:rPr>
        <w:rFonts w:asciiTheme="minorHAnsi" w:hAnsiTheme="minorHAnsi" w:cs="Arial"/>
        <w:b/>
        <w:color w:val="BA3C0A"/>
        <w:sz w:val="28"/>
        <w:szCs w:val="28"/>
      </w:rPr>
      <w:t xml:space="preserve">Mobilité des </w:t>
    </w:r>
    <w:r w:rsidR="004F4E67" w:rsidRPr="00445F02">
      <w:rPr>
        <w:rFonts w:asciiTheme="minorHAnsi" w:hAnsiTheme="minorHAnsi" w:cs="Arial"/>
        <w:b/>
        <w:color w:val="BA3C0A"/>
        <w:sz w:val="28"/>
        <w:szCs w:val="28"/>
      </w:rPr>
      <w:t>IA-DASEN</w:t>
    </w:r>
  </w:p>
  <w:p w:rsidR="00053D96" w:rsidRPr="007E6462" w:rsidRDefault="00053D96" w:rsidP="00BA0402">
    <w:pPr>
      <w:pStyle w:val="En-tte"/>
      <w:tabs>
        <w:tab w:val="left" w:pos="142"/>
      </w:tabs>
      <w:jc w:val="cent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50" w:rsidRPr="00445F02" w:rsidRDefault="001F7D50" w:rsidP="001F7D50">
    <w:pPr>
      <w:pStyle w:val="En-tte"/>
      <w:tabs>
        <w:tab w:val="left" w:pos="142"/>
      </w:tabs>
      <w:jc w:val="center"/>
      <w:rPr>
        <w:rFonts w:asciiTheme="minorHAnsi" w:hAnsiTheme="minorHAnsi" w:cs="Arial"/>
        <w:b/>
        <w:color w:val="BA3C0A"/>
        <w:sz w:val="28"/>
        <w:szCs w:val="28"/>
      </w:rPr>
    </w:pPr>
    <w:r w:rsidRPr="00445F02">
      <w:rPr>
        <w:rFonts w:asciiTheme="minorHAnsi" w:hAnsiTheme="minorHAnsi" w:cs="Arial"/>
        <w:b/>
        <w:color w:val="BA3C0A"/>
        <w:sz w:val="28"/>
        <w:szCs w:val="28"/>
      </w:rPr>
      <w:t>FICHE ÉVALUATION MPES 201</w:t>
    </w:r>
    <w:r w:rsidR="00C04663">
      <w:rPr>
        <w:rFonts w:asciiTheme="minorHAnsi" w:hAnsiTheme="minorHAnsi" w:cs="Arial"/>
        <w:b/>
        <w:color w:val="BA3C0A"/>
        <w:sz w:val="28"/>
        <w:szCs w:val="28"/>
      </w:rPr>
      <w:t>9</w:t>
    </w:r>
    <w:r w:rsidRPr="00445F02">
      <w:rPr>
        <w:rFonts w:asciiTheme="minorHAnsi" w:hAnsiTheme="minorHAnsi" w:cs="Arial"/>
        <w:b/>
        <w:color w:val="BA3C0A"/>
        <w:sz w:val="28"/>
        <w:szCs w:val="28"/>
      </w:rPr>
      <w:t>/20</w:t>
    </w:r>
    <w:r w:rsidR="00C04663">
      <w:rPr>
        <w:rFonts w:asciiTheme="minorHAnsi" w:hAnsiTheme="minorHAnsi" w:cs="Arial"/>
        <w:b/>
        <w:color w:val="BA3C0A"/>
        <w:sz w:val="28"/>
        <w:szCs w:val="28"/>
      </w:rPr>
      <w:t>20</w:t>
    </w:r>
    <w:r w:rsidRPr="00445F02">
      <w:rPr>
        <w:rFonts w:asciiTheme="minorHAnsi" w:hAnsiTheme="minorHAnsi" w:cs="Arial"/>
        <w:b/>
        <w:color w:val="BA3C0A"/>
        <w:sz w:val="28"/>
        <w:szCs w:val="28"/>
      </w:rPr>
      <w:br/>
      <w:t>Mobilité des IA-DASEN</w:t>
    </w:r>
  </w:p>
  <w:p w:rsidR="001F7D50" w:rsidRPr="00445F02" w:rsidRDefault="001F7D50" w:rsidP="001F7D50">
    <w:pPr>
      <w:pStyle w:val="En-tte"/>
      <w:tabs>
        <w:tab w:val="left" w:pos="142"/>
      </w:tabs>
      <w:jc w:val="center"/>
      <w:rPr>
        <w:rFonts w:asciiTheme="minorHAnsi" w:hAnsiTheme="minorHAnsi"/>
        <w:i/>
        <w:color w:val="BA3C0A"/>
        <w:sz w:val="24"/>
        <w:szCs w:val="24"/>
        <w:u w:val="single"/>
      </w:rPr>
    </w:pPr>
    <w:r w:rsidRPr="00445F02">
      <w:rPr>
        <w:rFonts w:asciiTheme="minorHAnsi" w:hAnsiTheme="minorHAnsi"/>
        <w:i/>
        <w:color w:val="BA3C0A"/>
        <w:sz w:val="24"/>
        <w:szCs w:val="24"/>
        <w:u w:val="single"/>
      </w:rPr>
      <w:t>À joindre obligatoirement au dossier de candidature</w:t>
    </w:r>
  </w:p>
  <w:p w:rsidR="00FA7B88" w:rsidRDefault="00FA7B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F0B32"/>
    <w:multiLevelType w:val="hybridMultilevel"/>
    <w:tmpl w:val="760293C0"/>
    <w:lvl w:ilvl="0" w:tplc="7A14F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2A06DC"/>
    <w:multiLevelType w:val="hybridMultilevel"/>
    <w:tmpl w:val="F7ECBDBE"/>
    <w:lvl w:ilvl="0" w:tplc="7A14F1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E17CCB"/>
    <w:multiLevelType w:val="hybridMultilevel"/>
    <w:tmpl w:val="188046F4"/>
    <w:lvl w:ilvl="0" w:tplc="693EC79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D84F19"/>
    <w:multiLevelType w:val="hybridMultilevel"/>
    <w:tmpl w:val="DAF8011A"/>
    <w:lvl w:ilvl="0" w:tplc="7D1AF1B2">
      <w:start w:val="3"/>
      <w:numFmt w:val="bullet"/>
      <w:lvlText w:val=""/>
      <w:lvlJc w:val="left"/>
      <w:pPr>
        <w:ind w:left="363" w:hanging="360"/>
      </w:pPr>
      <w:rPr>
        <w:rFonts w:ascii="Wingdings" w:eastAsiaTheme="minorHAnsi" w:hAnsi="Wingdings" w:cs="Courier" w:hint="default"/>
      </w:rPr>
    </w:lvl>
    <w:lvl w:ilvl="1" w:tplc="040C0003" w:tentative="1">
      <w:start w:val="1"/>
      <w:numFmt w:val="bullet"/>
      <w:lvlText w:val="o"/>
      <w:lvlJc w:val="left"/>
      <w:pPr>
        <w:ind w:left="1083" w:hanging="360"/>
      </w:pPr>
      <w:rPr>
        <w:rFonts w:ascii="Courier New" w:hAnsi="Courier New" w:cs="Courier New" w:hint="default"/>
      </w:rPr>
    </w:lvl>
    <w:lvl w:ilvl="2" w:tplc="040C0005" w:tentative="1">
      <w:start w:val="1"/>
      <w:numFmt w:val="bullet"/>
      <w:lvlText w:val=""/>
      <w:lvlJc w:val="left"/>
      <w:pPr>
        <w:ind w:left="1803" w:hanging="360"/>
      </w:pPr>
      <w:rPr>
        <w:rFonts w:ascii="Wingdings" w:hAnsi="Wingdings" w:hint="default"/>
      </w:rPr>
    </w:lvl>
    <w:lvl w:ilvl="3" w:tplc="040C0001" w:tentative="1">
      <w:start w:val="1"/>
      <w:numFmt w:val="bullet"/>
      <w:lvlText w:val=""/>
      <w:lvlJc w:val="left"/>
      <w:pPr>
        <w:ind w:left="2523" w:hanging="360"/>
      </w:pPr>
      <w:rPr>
        <w:rFonts w:ascii="Symbol" w:hAnsi="Symbol" w:hint="default"/>
      </w:rPr>
    </w:lvl>
    <w:lvl w:ilvl="4" w:tplc="040C0003" w:tentative="1">
      <w:start w:val="1"/>
      <w:numFmt w:val="bullet"/>
      <w:lvlText w:val="o"/>
      <w:lvlJc w:val="left"/>
      <w:pPr>
        <w:ind w:left="3243" w:hanging="360"/>
      </w:pPr>
      <w:rPr>
        <w:rFonts w:ascii="Courier New" w:hAnsi="Courier New" w:cs="Courier New" w:hint="default"/>
      </w:rPr>
    </w:lvl>
    <w:lvl w:ilvl="5" w:tplc="040C0005" w:tentative="1">
      <w:start w:val="1"/>
      <w:numFmt w:val="bullet"/>
      <w:lvlText w:val=""/>
      <w:lvlJc w:val="left"/>
      <w:pPr>
        <w:ind w:left="3963" w:hanging="360"/>
      </w:pPr>
      <w:rPr>
        <w:rFonts w:ascii="Wingdings" w:hAnsi="Wingdings" w:hint="default"/>
      </w:rPr>
    </w:lvl>
    <w:lvl w:ilvl="6" w:tplc="040C0001" w:tentative="1">
      <w:start w:val="1"/>
      <w:numFmt w:val="bullet"/>
      <w:lvlText w:val=""/>
      <w:lvlJc w:val="left"/>
      <w:pPr>
        <w:ind w:left="4683" w:hanging="360"/>
      </w:pPr>
      <w:rPr>
        <w:rFonts w:ascii="Symbol" w:hAnsi="Symbol" w:hint="default"/>
      </w:rPr>
    </w:lvl>
    <w:lvl w:ilvl="7" w:tplc="040C0003" w:tentative="1">
      <w:start w:val="1"/>
      <w:numFmt w:val="bullet"/>
      <w:lvlText w:val="o"/>
      <w:lvlJc w:val="left"/>
      <w:pPr>
        <w:ind w:left="5403" w:hanging="360"/>
      </w:pPr>
      <w:rPr>
        <w:rFonts w:ascii="Courier New" w:hAnsi="Courier New" w:cs="Courier New" w:hint="default"/>
      </w:rPr>
    </w:lvl>
    <w:lvl w:ilvl="8" w:tplc="040C0005" w:tentative="1">
      <w:start w:val="1"/>
      <w:numFmt w:val="bullet"/>
      <w:lvlText w:val=""/>
      <w:lvlJc w:val="left"/>
      <w:pPr>
        <w:ind w:left="6123" w:hanging="360"/>
      </w:pPr>
      <w:rPr>
        <w:rFonts w:ascii="Wingdings" w:hAnsi="Wingdings" w:hint="default"/>
      </w:rPr>
    </w:lvl>
  </w:abstractNum>
  <w:abstractNum w:abstractNumId="4">
    <w:nsid w:val="42741D12"/>
    <w:multiLevelType w:val="multilevel"/>
    <w:tmpl w:val="4BC8A5A8"/>
    <w:lvl w:ilvl="0">
      <w:start w:val="1"/>
      <w:numFmt w:val="decimal"/>
      <w:pStyle w:val="Heading1"/>
      <w:lvlText w:val="%1."/>
      <w:lvlJc w:val="left"/>
      <w:pPr>
        <w:tabs>
          <w:tab w:val="num" w:pos="720"/>
        </w:tabs>
        <w:ind w:left="360" w:hanging="360"/>
      </w:pPr>
      <w:rPr>
        <w:rFonts w:ascii="Verdana" w:hAnsi="Verdana" w:hint="default"/>
        <w:b w:val="0"/>
        <w:i w:val="0"/>
        <w:color w:val="auto"/>
        <w:sz w:val="32"/>
      </w:rPr>
    </w:lvl>
    <w:lvl w:ilvl="1">
      <w:start w:val="1"/>
      <w:numFmt w:val="decimal"/>
      <w:pStyle w:val="Heading2"/>
      <w:lvlText w:val="%1.%2."/>
      <w:lvlJc w:val="left"/>
      <w:pPr>
        <w:tabs>
          <w:tab w:val="num" w:pos="1800"/>
        </w:tabs>
        <w:ind w:left="792" w:hanging="792"/>
      </w:pPr>
      <w:rPr>
        <w:rFonts w:ascii="Verdana" w:hAnsi="Verdana" w:hint="default"/>
        <w:b w:val="0"/>
        <w:i w:val="0"/>
        <w:color w:val="auto"/>
        <w:sz w:val="28"/>
        <w:lang w:val="fr-FR"/>
      </w:rPr>
    </w:lvl>
    <w:lvl w:ilvl="2">
      <w:start w:val="1"/>
      <w:numFmt w:val="decimal"/>
      <w:pStyle w:val="Heading3"/>
      <w:lvlText w:val="%1.%2.%3."/>
      <w:lvlJc w:val="left"/>
      <w:pPr>
        <w:tabs>
          <w:tab w:val="num" w:pos="2880"/>
        </w:tabs>
        <w:ind w:left="1224" w:hanging="1224"/>
      </w:pPr>
      <w:rPr>
        <w:rFonts w:ascii="Verdana" w:hAnsi="Verdana" w:cs="Times New Roman" w:hint="default"/>
        <w:b w:val="0"/>
        <w:bCs w:val="0"/>
        <w:i w:val="0"/>
        <w:iCs w:val="0"/>
        <w:caps w:val="0"/>
        <w:smallCaps w:val="0"/>
        <w:strike w:val="0"/>
        <w:dstrike w:val="0"/>
        <w:noProof w:val="0"/>
        <w:vanish w:val="0"/>
        <w:color w:val="auto"/>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1728" w:hanging="1728"/>
      </w:pPr>
      <w:rPr>
        <w:rFonts w:ascii="Verdana" w:hAnsi="Verdana" w:hint="default"/>
        <w:b w:val="0"/>
        <w:i w:val="0"/>
        <w:color w:val="auto"/>
        <w:sz w:val="24"/>
      </w:rPr>
    </w:lvl>
    <w:lvl w:ilvl="4">
      <w:start w:val="1"/>
      <w:numFmt w:val="decimal"/>
      <w:lvlText w:val="%1.%2.%3.%4.%5."/>
      <w:lvlJc w:val="left"/>
      <w:pPr>
        <w:tabs>
          <w:tab w:val="num" w:pos="4680"/>
        </w:tabs>
        <w:ind w:left="2232" w:hanging="2232"/>
      </w:pPr>
      <w:rPr>
        <w:rFonts w:ascii="Verdana" w:hAnsi="Verdana" w:hint="default"/>
        <w:b w:val="0"/>
        <w:i w:val="0"/>
        <w:color w:val="auto"/>
        <w:sz w:val="22"/>
      </w:rPr>
    </w:lvl>
    <w:lvl w:ilvl="5">
      <w:start w:val="1"/>
      <w:numFmt w:val="decimal"/>
      <w:lvlText w:val="%1.%2.%3.%4.%5.%6."/>
      <w:lvlJc w:val="left"/>
      <w:pPr>
        <w:tabs>
          <w:tab w:val="num" w:pos="5760"/>
        </w:tabs>
        <w:ind w:left="2736" w:hanging="2736"/>
      </w:pPr>
      <w:rPr>
        <w:rFonts w:ascii="Verdana" w:hAnsi="Verdana"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6840"/>
        </w:tabs>
        <w:ind w:left="3240" w:hanging="3240"/>
      </w:pPr>
      <w:rPr>
        <w:rFonts w:ascii="Verdana" w:hAnsi="Verdana" w:hint="default"/>
        <w:b w:val="0"/>
        <w:i w:val="0"/>
        <w:color w:val="auto"/>
        <w:sz w:val="22"/>
      </w:rPr>
    </w:lvl>
    <w:lvl w:ilvl="7">
      <w:start w:val="1"/>
      <w:numFmt w:val="decimal"/>
      <w:lvlText w:val="%1.%2.%3.%4.%5.%6.%7.%8."/>
      <w:lvlJc w:val="left"/>
      <w:pPr>
        <w:tabs>
          <w:tab w:val="num" w:pos="7920"/>
        </w:tabs>
        <w:ind w:left="3744" w:hanging="3744"/>
      </w:pPr>
      <w:rPr>
        <w:rFonts w:ascii="Verdana" w:hAnsi="Verdana" w:hint="default"/>
        <w:b w:val="0"/>
        <w:i w:val="0"/>
        <w:color w:val="auto"/>
        <w:sz w:val="22"/>
      </w:rPr>
    </w:lvl>
    <w:lvl w:ilvl="8">
      <w:start w:val="1"/>
      <w:numFmt w:val="decimal"/>
      <w:lvlText w:val="%1.%2.%3.%4.%5.%6.%7.%8.%9."/>
      <w:lvlJc w:val="left"/>
      <w:pPr>
        <w:tabs>
          <w:tab w:val="num" w:pos="8640"/>
        </w:tabs>
        <w:ind w:left="4320" w:hanging="1440"/>
      </w:pPr>
      <w:rPr>
        <w:rFonts w:hint="default"/>
      </w:rPr>
    </w:lvl>
  </w:abstractNum>
  <w:abstractNum w:abstractNumId="5">
    <w:nsid w:val="4DE45CBD"/>
    <w:multiLevelType w:val="hybridMultilevel"/>
    <w:tmpl w:val="BF4676C2"/>
    <w:lvl w:ilvl="0" w:tplc="8D5A384E">
      <w:start w:val="1"/>
      <w:numFmt w:val="bullet"/>
      <w:lvlText w:val=""/>
      <w:lvlJc w:val="left"/>
      <w:pPr>
        <w:tabs>
          <w:tab w:val="num" w:pos="720"/>
        </w:tabs>
        <w:ind w:left="720" w:hanging="360"/>
      </w:pPr>
      <w:rPr>
        <w:rFonts w:ascii="Symbol" w:hAnsi="Symbol" w:hint="default"/>
      </w:rPr>
    </w:lvl>
    <w:lvl w:ilvl="1" w:tplc="546E5846">
      <w:start w:val="1"/>
      <w:numFmt w:val="bullet"/>
      <w:pStyle w:val="Bullet2"/>
      <w:lvlText w:val="-"/>
      <w:lvlJc w:val="left"/>
      <w:pPr>
        <w:tabs>
          <w:tab w:val="num" w:pos="1440"/>
        </w:tabs>
        <w:ind w:left="1440" w:hanging="360"/>
      </w:pPr>
      <w:rPr>
        <w:rFonts w:ascii="Courier New" w:hAnsi="Courier New" w:hint="default"/>
      </w:rPr>
    </w:lvl>
    <w:lvl w:ilvl="2" w:tplc="E83C0AE0" w:tentative="1">
      <w:start w:val="1"/>
      <w:numFmt w:val="bullet"/>
      <w:lvlText w:val=""/>
      <w:lvlJc w:val="left"/>
      <w:pPr>
        <w:tabs>
          <w:tab w:val="num" w:pos="2160"/>
        </w:tabs>
        <w:ind w:left="2160" w:hanging="360"/>
      </w:pPr>
      <w:rPr>
        <w:rFonts w:ascii="Wingdings" w:hAnsi="Wingdings" w:hint="default"/>
      </w:rPr>
    </w:lvl>
    <w:lvl w:ilvl="3" w:tplc="A5EA9CDA" w:tentative="1">
      <w:start w:val="1"/>
      <w:numFmt w:val="bullet"/>
      <w:lvlText w:val=""/>
      <w:lvlJc w:val="left"/>
      <w:pPr>
        <w:tabs>
          <w:tab w:val="num" w:pos="2880"/>
        </w:tabs>
        <w:ind w:left="2880" w:hanging="360"/>
      </w:pPr>
      <w:rPr>
        <w:rFonts w:ascii="Symbol" w:hAnsi="Symbol" w:hint="default"/>
      </w:rPr>
    </w:lvl>
    <w:lvl w:ilvl="4" w:tplc="DD98CA68" w:tentative="1">
      <w:start w:val="1"/>
      <w:numFmt w:val="bullet"/>
      <w:lvlText w:val="o"/>
      <w:lvlJc w:val="left"/>
      <w:pPr>
        <w:tabs>
          <w:tab w:val="num" w:pos="3600"/>
        </w:tabs>
        <w:ind w:left="3600" w:hanging="360"/>
      </w:pPr>
      <w:rPr>
        <w:rFonts w:ascii="Courier New" w:hAnsi="Courier New" w:cs="Courier New" w:hint="default"/>
      </w:rPr>
    </w:lvl>
    <w:lvl w:ilvl="5" w:tplc="A984A0B8" w:tentative="1">
      <w:start w:val="1"/>
      <w:numFmt w:val="bullet"/>
      <w:lvlText w:val=""/>
      <w:lvlJc w:val="left"/>
      <w:pPr>
        <w:tabs>
          <w:tab w:val="num" w:pos="4320"/>
        </w:tabs>
        <w:ind w:left="4320" w:hanging="360"/>
      </w:pPr>
      <w:rPr>
        <w:rFonts w:ascii="Wingdings" w:hAnsi="Wingdings" w:hint="default"/>
      </w:rPr>
    </w:lvl>
    <w:lvl w:ilvl="6" w:tplc="2A22DC6C" w:tentative="1">
      <w:start w:val="1"/>
      <w:numFmt w:val="bullet"/>
      <w:lvlText w:val=""/>
      <w:lvlJc w:val="left"/>
      <w:pPr>
        <w:tabs>
          <w:tab w:val="num" w:pos="5040"/>
        </w:tabs>
        <w:ind w:left="5040" w:hanging="360"/>
      </w:pPr>
      <w:rPr>
        <w:rFonts w:ascii="Symbol" w:hAnsi="Symbol" w:hint="default"/>
      </w:rPr>
    </w:lvl>
    <w:lvl w:ilvl="7" w:tplc="C07CF73C" w:tentative="1">
      <w:start w:val="1"/>
      <w:numFmt w:val="bullet"/>
      <w:lvlText w:val="o"/>
      <w:lvlJc w:val="left"/>
      <w:pPr>
        <w:tabs>
          <w:tab w:val="num" w:pos="5760"/>
        </w:tabs>
        <w:ind w:left="5760" w:hanging="360"/>
      </w:pPr>
      <w:rPr>
        <w:rFonts w:ascii="Courier New" w:hAnsi="Courier New" w:cs="Courier New" w:hint="default"/>
      </w:rPr>
    </w:lvl>
    <w:lvl w:ilvl="8" w:tplc="5DDACE7A" w:tentative="1">
      <w:start w:val="1"/>
      <w:numFmt w:val="bullet"/>
      <w:lvlText w:val=""/>
      <w:lvlJc w:val="left"/>
      <w:pPr>
        <w:tabs>
          <w:tab w:val="num" w:pos="6480"/>
        </w:tabs>
        <w:ind w:left="6480" w:hanging="360"/>
      </w:pPr>
      <w:rPr>
        <w:rFonts w:ascii="Wingdings" w:hAnsi="Wingdings" w:hint="default"/>
      </w:rPr>
    </w:lvl>
  </w:abstractNum>
  <w:abstractNum w:abstractNumId="6">
    <w:nsid w:val="691F0ECF"/>
    <w:multiLevelType w:val="hybridMultilevel"/>
    <w:tmpl w:val="BAE20AC6"/>
    <w:lvl w:ilvl="0" w:tplc="EFA6408C">
      <w:start w:val="1"/>
      <w:numFmt w:val="bullet"/>
      <w:lvlText w:val="-"/>
      <w:lvlJc w:val="left"/>
      <w:pPr>
        <w:tabs>
          <w:tab w:val="num" w:pos="360"/>
        </w:tabs>
        <w:ind w:left="360" w:hanging="360"/>
      </w:pPr>
      <w:rPr>
        <w:rFonts w:ascii="Tahoma" w:hAnsi="Tahoma" w:hint="default"/>
        <w:color w:val="auto"/>
        <w:lang w:val="fr-FR"/>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4"/>
  </w:num>
  <w:num w:numId="3">
    <w:abstractNumId w:val="4"/>
  </w:num>
  <w:num w:numId="4">
    <w:abstractNumId w:val="6"/>
  </w:num>
  <w:num w:numId="5">
    <w:abstractNumId w:val="5"/>
  </w:num>
  <w:num w:numId="6">
    <w:abstractNumId w:val="4"/>
  </w:num>
  <w:num w:numId="7">
    <w:abstractNumId w:val="4"/>
  </w:num>
  <w:num w:numId="8">
    <w:abstractNumId w:val="4"/>
  </w:num>
  <w:num w:numId="9">
    <w:abstractNumId w:val="6"/>
  </w:num>
  <w:num w:numId="10">
    <w:abstractNumId w:val="5"/>
  </w:num>
  <w:num w:numId="11">
    <w:abstractNumId w:val="2"/>
  </w:num>
  <w:num w:numId="12">
    <w:abstractNumId w:val="3"/>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0F"/>
    <w:rsid w:val="00007C84"/>
    <w:rsid w:val="00011ABA"/>
    <w:rsid w:val="00013DFF"/>
    <w:rsid w:val="00015011"/>
    <w:rsid w:val="000151C8"/>
    <w:rsid w:val="00022857"/>
    <w:rsid w:val="00023158"/>
    <w:rsid w:val="00025C6A"/>
    <w:rsid w:val="00030D33"/>
    <w:rsid w:val="00053D96"/>
    <w:rsid w:val="000572F8"/>
    <w:rsid w:val="00075122"/>
    <w:rsid w:val="00081841"/>
    <w:rsid w:val="00093AF1"/>
    <w:rsid w:val="000B3FFD"/>
    <w:rsid w:val="000E6720"/>
    <w:rsid w:val="000F3749"/>
    <w:rsid w:val="0010775C"/>
    <w:rsid w:val="001169B8"/>
    <w:rsid w:val="001172A6"/>
    <w:rsid w:val="00125950"/>
    <w:rsid w:val="00145EC2"/>
    <w:rsid w:val="001738A7"/>
    <w:rsid w:val="00176588"/>
    <w:rsid w:val="00187EA0"/>
    <w:rsid w:val="001908C2"/>
    <w:rsid w:val="00194E38"/>
    <w:rsid w:val="001B36C5"/>
    <w:rsid w:val="001B723D"/>
    <w:rsid w:val="001B7FAE"/>
    <w:rsid w:val="001C1B3F"/>
    <w:rsid w:val="001C3D6B"/>
    <w:rsid w:val="001E2861"/>
    <w:rsid w:val="001E4C89"/>
    <w:rsid w:val="001E7E57"/>
    <w:rsid w:val="001F43F7"/>
    <w:rsid w:val="001F7D50"/>
    <w:rsid w:val="0022447F"/>
    <w:rsid w:val="00261162"/>
    <w:rsid w:val="00265506"/>
    <w:rsid w:val="00271808"/>
    <w:rsid w:val="002E2DE8"/>
    <w:rsid w:val="002F0C56"/>
    <w:rsid w:val="002F27F0"/>
    <w:rsid w:val="002F5DEA"/>
    <w:rsid w:val="003062EC"/>
    <w:rsid w:val="00311E88"/>
    <w:rsid w:val="00326828"/>
    <w:rsid w:val="00336F93"/>
    <w:rsid w:val="003656F9"/>
    <w:rsid w:val="003A24E2"/>
    <w:rsid w:val="003A6291"/>
    <w:rsid w:val="003A7084"/>
    <w:rsid w:val="003B1774"/>
    <w:rsid w:val="003B2F14"/>
    <w:rsid w:val="003B62B6"/>
    <w:rsid w:val="003B7565"/>
    <w:rsid w:val="003C26FA"/>
    <w:rsid w:val="003C61E7"/>
    <w:rsid w:val="003C63CE"/>
    <w:rsid w:val="003C7CF9"/>
    <w:rsid w:val="003D7F55"/>
    <w:rsid w:val="003F2BA1"/>
    <w:rsid w:val="003F3848"/>
    <w:rsid w:val="00445F02"/>
    <w:rsid w:val="004644C1"/>
    <w:rsid w:val="00475D8B"/>
    <w:rsid w:val="0048120F"/>
    <w:rsid w:val="00481A6A"/>
    <w:rsid w:val="00494DBF"/>
    <w:rsid w:val="004A1B0E"/>
    <w:rsid w:val="004A7CC8"/>
    <w:rsid w:val="004B644B"/>
    <w:rsid w:val="004E6C16"/>
    <w:rsid w:val="004F4E67"/>
    <w:rsid w:val="004F4E7D"/>
    <w:rsid w:val="005078FA"/>
    <w:rsid w:val="005327B1"/>
    <w:rsid w:val="0054162B"/>
    <w:rsid w:val="005738EC"/>
    <w:rsid w:val="005A2C22"/>
    <w:rsid w:val="005B6C9A"/>
    <w:rsid w:val="005C0EAA"/>
    <w:rsid w:val="005C62C3"/>
    <w:rsid w:val="005D6754"/>
    <w:rsid w:val="005D6B95"/>
    <w:rsid w:val="005E61DD"/>
    <w:rsid w:val="005E67C4"/>
    <w:rsid w:val="005F0280"/>
    <w:rsid w:val="00614A7E"/>
    <w:rsid w:val="006306D2"/>
    <w:rsid w:val="00637E64"/>
    <w:rsid w:val="006451F7"/>
    <w:rsid w:val="00662F33"/>
    <w:rsid w:val="00667F48"/>
    <w:rsid w:val="00671429"/>
    <w:rsid w:val="00680F4F"/>
    <w:rsid w:val="00683642"/>
    <w:rsid w:val="00690480"/>
    <w:rsid w:val="00696545"/>
    <w:rsid w:val="006A20E6"/>
    <w:rsid w:val="006A72FB"/>
    <w:rsid w:val="006C14FC"/>
    <w:rsid w:val="006C4F58"/>
    <w:rsid w:val="006C5CB2"/>
    <w:rsid w:val="006C5F4E"/>
    <w:rsid w:val="006C64B7"/>
    <w:rsid w:val="006D770A"/>
    <w:rsid w:val="006F60F6"/>
    <w:rsid w:val="006F7767"/>
    <w:rsid w:val="0070647A"/>
    <w:rsid w:val="00726D0E"/>
    <w:rsid w:val="007665A4"/>
    <w:rsid w:val="0077230F"/>
    <w:rsid w:val="00772CFF"/>
    <w:rsid w:val="0077357D"/>
    <w:rsid w:val="007811F8"/>
    <w:rsid w:val="00784249"/>
    <w:rsid w:val="007B46D5"/>
    <w:rsid w:val="007D021C"/>
    <w:rsid w:val="007D310E"/>
    <w:rsid w:val="007E0216"/>
    <w:rsid w:val="007E1851"/>
    <w:rsid w:val="007E6462"/>
    <w:rsid w:val="00817466"/>
    <w:rsid w:val="0082383C"/>
    <w:rsid w:val="00823EC5"/>
    <w:rsid w:val="00831376"/>
    <w:rsid w:val="008407B0"/>
    <w:rsid w:val="00860A0C"/>
    <w:rsid w:val="00860A3F"/>
    <w:rsid w:val="008677D1"/>
    <w:rsid w:val="0087299D"/>
    <w:rsid w:val="00876EE1"/>
    <w:rsid w:val="00880E98"/>
    <w:rsid w:val="00882DB3"/>
    <w:rsid w:val="00894C45"/>
    <w:rsid w:val="008F2A5F"/>
    <w:rsid w:val="008F5716"/>
    <w:rsid w:val="00911ECC"/>
    <w:rsid w:val="00912822"/>
    <w:rsid w:val="00944FC8"/>
    <w:rsid w:val="009539F0"/>
    <w:rsid w:val="00955851"/>
    <w:rsid w:val="00955B4C"/>
    <w:rsid w:val="00957750"/>
    <w:rsid w:val="009708E3"/>
    <w:rsid w:val="009750C8"/>
    <w:rsid w:val="009856EC"/>
    <w:rsid w:val="0099410E"/>
    <w:rsid w:val="009952A6"/>
    <w:rsid w:val="009A4078"/>
    <w:rsid w:val="009B01DC"/>
    <w:rsid w:val="009C105A"/>
    <w:rsid w:val="009C19F6"/>
    <w:rsid w:val="009C402D"/>
    <w:rsid w:val="009D1858"/>
    <w:rsid w:val="009F2573"/>
    <w:rsid w:val="009F5D94"/>
    <w:rsid w:val="00A01D31"/>
    <w:rsid w:val="00A065A0"/>
    <w:rsid w:val="00A077A9"/>
    <w:rsid w:val="00A2244F"/>
    <w:rsid w:val="00A235A2"/>
    <w:rsid w:val="00A34FB9"/>
    <w:rsid w:val="00A77BAE"/>
    <w:rsid w:val="00A90378"/>
    <w:rsid w:val="00A92E75"/>
    <w:rsid w:val="00AB32BC"/>
    <w:rsid w:val="00AB531E"/>
    <w:rsid w:val="00AB7FF0"/>
    <w:rsid w:val="00AD0BB8"/>
    <w:rsid w:val="00B04136"/>
    <w:rsid w:val="00B146B4"/>
    <w:rsid w:val="00B26AD3"/>
    <w:rsid w:val="00B3281B"/>
    <w:rsid w:val="00B4217C"/>
    <w:rsid w:val="00B52655"/>
    <w:rsid w:val="00B56D82"/>
    <w:rsid w:val="00B605A6"/>
    <w:rsid w:val="00B65223"/>
    <w:rsid w:val="00B66833"/>
    <w:rsid w:val="00B739D6"/>
    <w:rsid w:val="00B858F5"/>
    <w:rsid w:val="00B92E9A"/>
    <w:rsid w:val="00BA0402"/>
    <w:rsid w:val="00BA4206"/>
    <w:rsid w:val="00BA7491"/>
    <w:rsid w:val="00BD10C1"/>
    <w:rsid w:val="00BD2D9D"/>
    <w:rsid w:val="00BD5D6E"/>
    <w:rsid w:val="00C03D5B"/>
    <w:rsid w:val="00C04663"/>
    <w:rsid w:val="00C14D47"/>
    <w:rsid w:val="00C40340"/>
    <w:rsid w:val="00C5674E"/>
    <w:rsid w:val="00C56F1B"/>
    <w:rsid w:val="00C758DD"/>
    <w:rsid w:val="00C8107F"/>
    <w:rsid w:val="00C905AF"/>
    <w:rsid w:val="00C91331"/>
    <w:rsid w:val="00C93405"/>
    <w:rsid w:val="00C96A7A"/>
    <w:rsid w:val="00CA7225"/>
    <w:rsid w:val="00CB28BD"/>
    <w:rsid w:val="00D03162"/>
    <w:rsid w:val="00D3220E"/>
    <w:rsid w:val="00D332D8"/>
    <w:rsid w:val="00D33767"/>
    <w:rsid w:val="00D4383F"/>
    <w:rsid w:val="00D44F4A"/>
    <w:rsid w:val="00D5295A"/>
    <w:rsid w:val="00D80470"/>
    <w:rsid w:val="00D86EAA"/>
    <w:rsid w:val="00D93441"/>
    <w:rsid w:val="00D95F74"/>
    <w:rsid w:val="00DA03CD"/>
    <w:rsid w:val="00DC11BC"/>
    <w:rsid w:val="00DD47B8"/>
    <w:rsid w:val="00DE171F"/>
    <w:rsid w:val="00E138D7"/>
    <w:rsid w:val="00E307CD"/>
    <w:rsid w:val="00E31A3E"/>
    <w:rsid w:val="00E45696"/>
    <w:rsid w:val="00E54F25"/>
    <w:rsid w:val="00E82E3D"/>
    <w:rsid w:val="00E93FA6"/>
    <w:rsid w:val="00EA5B10"/>
    <w:rsid w:val="00EC3EF8"/>
    <w:rsid w:val="00EF2FB1"/>
    <w:rsid w:val="00F050F3"/>
    <w:rsid w:val="00F07011"/>
    <w:rsid w:val="00F3006F"/>
    <w:rsid w:val="00F30B0A"/>
    <w:rsid w:val="00F36CF0"/>
    <w:rsid w:val="00F36EB3"/>
    <w:rsid w:val="00F4734D"/>
    <w:rsid w:val="00F62C81"/>
    <w:rsid w:val="00F6365E"/>
    <w:rsid w:val="00F771A1"/>
    <w:rsid w:val="00FA428B"/>
    <w:rsid w:val="00FA7B88"/>
    <w:rsid w:val="00FB0139"/>
    <w:rsid w:val="00FC422B"/>
    <w:rsid w:val="00FC53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A4"/>
    <w:pPr>
      <w:spacing w:after="200" w:line="276" w:lineRule="auto"/>
    </w:pPr>
    <w:rPr>
      <w:sz w:val="22"/>
      <w:szCs w:val="22"/>
      <w:lang w:eastAsia="fr-FR"/>
    </w:rPr>
  </w:style>
  <w:style w:type="paragraph" w:styleId="Titre1">
    <w:name w:val="heading 1"/>
    <w:basedOn w:val="Normal"/>
    <w:next w:val="Normal"/>
    <w:link w:val="Titre1Car"/>
    <w:uiPriority w:val="9"/>
    <w:qFormat/>
    <w:rsid w:val="007665A4"/>
    <w:pPr>
      <w:keepNext/>
      <w:keepLines/>
      <w:spacing w:before="480" w:after="0"/>
      <w:outlineLvl w:val="0"/>
    </w:pPr>
    <w:rPr>
      <w:rFonts w:ascii="Cambria" w:eastAsia="Times New Roman" w:hAnsi="Cambria"/>
      <w:b/>
      <w:bCs/>
      <w:color w:val="365F91"/>
      <w:sz w:val="28"/>
      <w:szCs w:val="28"/>
      <w:lang w:eastAsia="en-US"/>
    </w:rPr>
  </w:style>
  <w:style w:type="paragraph" w:styleId="Titre3">
    <w:name w:val="heading 3"/>
    <w:basedOn w:val="Normal"/>
    <w:next w:val="Normal"/>
    <w:link w:val="Titre3Car"/>
    <w:uiPriority w:val="9"/>
    <w:semiHidden/>
    <w:unhideWhenUsed/>
    <w:qFormat/>
    <w:rsid w:val="00831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basedOn w:val="Normal"/>
    <w:link w:val="NormalChar"/>
    <w:qFormat/>
    <w:rsid w:val="007665A4"/>
    <w:pPr>
      <w:jc w:val="both"/>
    </w:pPr>
    <w:rPr>
      <w:rFonts w:ascii="Verdana" w:hAnsi="Verdana"/>
      <w:sz w:val="20"/>
      <w:szCs w:val="24"/>
      <w:lang w:val="x-none" w:eastAsia="en-US"/>
    </w:rPr>
  </w:style>
  <w:style w:type="character" w:customStyle="1" w:styleId="NormalChar">
    <w:name w:val="*Normal Char"/>
    <w:link w:val="Normal0"/>
    <w:rsid w:val="007665A4"/>
    <w:rPr>
      <w:rFonts w:ascii="Verdana" w:hAnsi="Verdana"/>
      <w:szCs w:val="24"/>
      <w:lang w:val="x-none"/>
    </w:rPr>
  </w:style>
  <w:style w:type="paragraph" w:customStyle="1" w:styleId="Heading1">
    <w:name w:val="*Heading 1"/>
    <w:basedOn w:val="Normal0"/>
    <w:next w:val="Normal0"/>
    <w:link w:val="Heading1Char"/>
    <w:qFormat/>
    <w:rsid w:val="007665A4"/>
    <w:pPr>
      <w:numPr>
        <w:numId w:val="8"/>
      </w:numPr>
      <w:spacing w:after="240"/>
    </w:pPr>
    <w:rPr>
      <w:sz w:val="32"/>
    </w:rPr>
  </w:style>
  <w:style w:type="character" w:customStyle="1" w:styleId="Heading1Char">
    <w:name w:val="*Heading 1 Char"/>
    <w:link w:val="Heading1"/>
    <w:rsid w:val="007665A4"/>
    <w:rPr>
      <w:rFonts w:ascii="Verdana" w:hAnsi="Verdana"/>
      <w:sz w:val="32"/>
      <w:szCs w:val="24"/>
      <w:lang w:val="x-none"/>
    </w:rPr>
  </w:style>
  <w:style w:type="paragraph" w:customStyle="1" w:styleId="Heading2">
    <w:name w:val="*Heading 2"/>
    <w:basedOn w:val="Normal0"/>
    <w:next w:val="Normal0"/>
    <w:link w:val="Heading2Char"/>
    <w:qFormat/>
    <w:rsid w:val="007665A4"/>
    <w:pPr>
      <w:numPr>
        <w:ilvl w:val="1"/>
        <w:numId w:val="8"/>
      </w:numPr>
      <w:tabs>
        <w:tab w:val="left" w:pos="794"/>
      </w:tabs>
      <w:spacing w:before="120" w:after="240"/>
    </w:pPr>
    <w:rPr>
      <w:i/>
      <w:sz w:val="28"/>
    </w:rPr>
  </w:style>
  <w:style w:type="character" w:customStyle="1" w:styleId="Heading2Char">
    <w:name w:val="*Heading 2 Char"/>
    <w:link w:val="Heading2"/>
    <w:rsid w:val="007665A4"/>
    <w:rPr>
      <w:rFonts w:ascii="Verdana" w:hAnsi="Verdana"/>
      <w:i/>
      <w:sz w:val="28"/>
      <w:szCs w:val="24"/>
      <w:lang w:val="x-none"/>
    </w:rPr>
  </w:style>
  <w:style w:type="paragraph" w:customStyle="1" w:styleId="Heading3">
    <w:name w:val="*Heading 3"/>
    <w:basedOn w:val="Normal0"/>
    <w:next w:val="Normal0"/>
    <w:link w:val="Heading3Char"/>
    <w:qFormat/>
    <w:rsid w:val="007665A4"/>
    <w:pPr>
      <w:numPr>
        <w:ilvl w:val="2"/>
        <w:numId w:val="7"/>
      </w:numPr>
      <w:tabs>
        <w:tab w:val="left" w:pos="1021"/>
      </w:tabs>
    </w:pPr>
    <w:rPr>
      <w:sz w:val="24"/>
    </w:rPr>
  </w:style>
  <w:style w:type="character" w:customStyle="1" w:styleId="Heading3Char">
    <w:name w:val="*Heading 3 Char"/>
    <w:link w:val="Heading3"/>
    <w:rsid w:val="007665A4"/>
    <w:rPr>
      <w:rFonts w:ascii="Verdana" w:hAnsi="Verdana"/>
      <w:sz w:val="24"/>
      <w:szCs w:val="24"/>
      <w:lang w:val="x-none"/>
    </w:rPr>
  </w:style>
  <w:style w:type="paragraph" w:customStyle="1" w:styleId="Bullet20">
    <w:name w:val="*Bullet 2"/>
    <w:basedOn w:val="Normal0"/>
    <w:next w:val="Normal0"/>
    <w:link w:val="Bullet2Char"/>
    <w:qFormat/>
    <w:rsid w:val="007665A4"/>
    <w:pPr>
      <w:tabs>
        <w:tab w:val="num" w:pos="360"/>
      </w:tabs>
      <w:ind w:left="360" w:hanging="360"/>
    </w:pPr>
    <w:rPr>
      <w:lang w:val="en-US"/>
    </w:rPr>
  </w:style>
  <w:style w:type="character" w:customStyle="1" w:styleId="Bullet2Char">
    <w:name w:val="*Bullet 2 Char"/>
    <w:link w:val="Bullet20"/>
    <w:rsid w:val="007665A4"/>
    <w:rPr>
      <w:rFonts w:ascii="Verdana" w:hAnsi="Verdana"/>
      <w:szCs w:val="24"/>
      <w:lang w:val="en-US"/>
    </w:rPr>
  </w:style>
  <w:style w:type="paragraph" w:customStyle="1" w:styleId="Bullet2">
    <w:name w:val="* Bullet 2"/>
    <w:basedOn w:val="Normal"/>
    <w:qFormat/>
    <w:rsid w:val="007665A4"/>
    <w:pPr>
      <w:numPr>
        <w:ilvl w:val="1"/>
        <w:numId w:val="10"/>
      </w:numPr>
      <w:autoSpaceDE w:val="0"/>
      <w:autoSpaceDN w:val="0"/>
      <w:adjustRightInd w:val="0"/>
      <w:jc w:val="both"/>
    </w:pPr>
    <w:rPr>
      <w:rFonts w:ascii="Verdana" w:hAnsi="Verdana"/>
      <w:sz w:val="20"/>
      <w:lang w:eastAsia="en-US"/>
    </w:rPr>
  </w:style>
  <w:style w:type="character" w:customStyle="1" w:styleId="Titre1Car">
    <w:name w:val="Titre 1 Car"/>
    <w:link w:val="Titre1"/>
    <w:uiPriority w:val="9"/>
    <w:rsid w:val="007665A4"/>
    <w:rPr>
      <w:rFonts w:ascii="Cambria" w:eastAsia="Times New Roman" w:hAnsi="Cambria"/>
      <w:b/>
      <w:bCs/>
      <w:color w:val="365F91"/>
      <w:sz w:val="28"/>
      <w:szCs w:val="28"/>
    </w:rPr>
  </w:style>
  <w:style w:type="paragraph" w:styleId="TM1">
    <w:name w:val="toc 1"/>
    <w:basedOn w:val="Normal"/>
    <w:next w:val="Normal"/>
    <w:autoRedefine/>
    <w:uiPriority w:val="39"/>
    <w:qFormat/>
    <w:rsid w:val="007665A4"/>
    <w:pPr>
      <w:spacing w:before="120" w:after="120"/>
    </w:pPr>
    <w:rPr>
      <w:b/>
      <w:bCs/>
      <w:caps/>
      <w:sz w:val="20"/>
      <w:szCs w:val="20"/>
    </w:rPr>
  </w:style>
  <w:style w:type="paragraph" w:styleId="TM2">
    <w:name w:val="toc 2"/>
    <w:basedOn w:val="Normal"/>
    <w:next w:val="Normal"/>
    <w:uiPriority w:val="39"/>
    <w:qFormat/>
    <w:rsid w:val="007665A4"/>
    <w:pPr>
      <w:ind w:left="240"/>
    </w:pPr>
    <w:rPr>
      <w:smallCaps/>
      <w:sz w:val="20"/>
      <w:szCs w:val="20"/>
    </w:rPr>
  </w:style>
  <w:style w:type="paragraph" w:styleId="TM3">
    <w:name w:val="toc 3"/>
    <w:basedOn w:val="Normal"/>
    <w:next w:val="Normal"/>
    <w:autoRedefine/>
    <w:uiPriority w:val="39"/>
    <w:qFormat/>
    <w:rsid w:val="007665A4"/>
    <w:pPr>
      <w:ind w:left="480"/>
    </w:pPr>
    <w:rPr>
      <w:i/>
      <w:iCs/>
      <w:sz w:val="20"/>
      <w:szCs w:val="20"/>
    </w:rPr>
  </w:style>
  <w:style w:type="paragraph" w:styleId="Lgende">
    <w:name w:val="caption"/>
    <w:basedOn w:val="Normal"/>
    <w:next w:val="Normal"/>
    <w:uiPriority w:val="35"/>
    <w:semiHidden/>
    <w:unhideWhenUsed/>
    <w:qFormat/>
    <w:rsid w:val="007665A4"/>
    <w:pPr>
      <w:spacing w:line="240" w:lineRule="auto"/>
    </w:pPr>
    <w:rPr>
      <w:b/>
      <w:bCs/>
      <w:color w:val="4F81BD"/>
      <w:sz w:val="18"/>
      <w:szCs w:val="18"/>
    </w:rPr>
  </w:style>
  <w:style w:type="paragraph" w:styleId="Titre">
    <w:name w:val="Title"/>
    <w:basedOn w:val="Normal"/>
    <w:next w:val="Normal"/>
    <w:link w:val="TitreCar"/>
    <w:uiPriority w:val="10"/>
    <w:qFormat/>
    <w:rsid w:val="007665A4"/>
    <w:pPr>
      <w:spacing w:before="240" w:after="60"/>
      <w:jc w:val="center"/>
      <w:outlineLvl w:val="0"/>
    </w:pPr>
    <w:rPr>
      <w:rFonts w:ascii="Cambria" w:eastAsia="Times New Roman" w:hAnsi="Cambria"/>
      <w:b/>
      <w:bCs/>
      <w:kern w:val="28"/>
      <w:sz w:val="32"/>
      <w:szCs w:val="32"/>
      <w:lang w:eastAsia="en-US"/>
    </w:rPr>
  </w:style>
  <w:style w:type="character" w:customStyle="1" w:styleId="TitreCar">
    <w:name w:val="Titre Car"/>
    <w:link w:val="Titre"/>
    <w:uiPriority w:val="10"/>
    <w:rsid w:val="007665A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665A4"/>
    <w:pPr>
      <w:spacing w:after="60"/>
      <w:jc w:val="center"/>
      <w:outlineLvl w:val="1"/>
    </w:pPr>
    <w:rPr>
      <w:rFonts w:ascii="Cambria" w:eastAsia="Times New Roman" w:hAnsi="Cambria"/>
      <w:sz w:val="24"/>
      <w:szCs w:val="24"/>
      <w:lang w:eastAsia="en-US"/>
    </w:rPr>
  </w:style>
  <w:style w:type="character" w:customStyle="1" w:styleId="Sous-titreCar">
    <w:name w:val="Sous-titre Car"/>
    <w:link w:val="Sous-titre"/>
    <w:uiPriority w:val="11"/>
    <w:rsid w:val="007665A4"/>
    <w:rPr>
      <w:rFonts w:ascii="Cambria" w:eastAsia="Times New Roman" w:hAnsi="Cambria"/>
      <w:sz w:val="24"/>
      <w:szCs w:val="24"/>
    </w:rPr>
  </w:style>
  <w:style w:type="character" w:styleId="lev">
    <w:name w:val="Strong"/>
    <w:uiPriority w:val="22"/>
    <w:qFormat/>
    <w:rsid w:val="007665A4"/>
    <w:rPr>
      <w:b/>
      <w:bCs/>
    </w:rPr>
  </w:style>
  <w:style w:type="table" w:customStyle="1" w:styleId="Grilledutableau1">
    <w:name w:val="Grille du tableau1"/>
    <w:basedOn w:val="TableauNormal"/>
    <w:next w:val="Grilledutableau"/>
    <w:uiPriority w:val="59"/>
    <w:rsid w:val="0048120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48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120F"/>
    <w:pPr>
      <w:tabs>
        <w:tab w:val="center" w:pos="4536"/>
        <w:tab w:val="right" w:pos="9072"/>
      </w:tabs>
      <w:spacing w:after="0" w:line="240" w:lineRule="auto"/>
    </w:pPr>
  </w:style>
  <w:style w:type="character" w:customStyle="1" w:styleId="En-tteCar">
    <w:name w:val="En-tête Car"/>
    <w:basedOn w:val="Policepardfaut"/>
    <w:link w:val="En-tte"/>
    <w:uiPriority w:val="99"/>
    <w:rsid w:val="0048120F"/>
    <w:rPr>
      <w:sz w:val="22"/>
      <w:szCs w:val="22"/>
      <w:lang w:eastAsia="fr-FR"/>
    </w:rPr>
  </w:style>
  <w:style w:type="paragraph" w:styleId="Pieddepage">
    <w:name w:val="footer"/>
    <w:basedOn w:val="Normal"/>
    <w:link w:val="PieddepageCar"/>
    <w:uiPriority w:val="99"/>
    <w:unhideWhenUsed/>
    <w:rsid w:val="00481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20F"/>
    <w:rPr>
      <w:sz w:val="22"/>
      <w:szCs w:val="22"/>
      <w:lang w:eastAsia="fr-FR"/>
    </w:rPr>
  </w:style>
  <w:style w:type="paragraph" w:styleId="Textedebulles">
    <w:name w:val="Balloon Text"/>
    <w:basedOn w:val="Normal"/>
    <w:link w:val="TextedebullesCar"/>
    <w:uiPriority w:val="99"/>
    <w:semiHidden/>
    <w:unhideWhenUsed/>
    <w:rsid w:val="005F02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280"/>
    <w:rPr>
      <w:rFonts w:ascii="Tahoma" w:hAnsi="Tahoma" w:cs="Tahoma"/>
      <w:sz w:val="16"/>
      <w:szCs w:val="16"/>
      <w:lang w:eastAsia="fr-FR"/>
    </w:rPr>
  </w:style>
  <w:style w:type="character" w:customStyle="1" w:styleId="Titre3Car">
    <w:name w:val="Titre 3 Car"/>
    <w:basedOn w:val="Policepardfaut"/>
    <w:link w:val="Titre3"/>
    <w:uiPriority w:val="9"/>
    <w:semiHidden/>
    <w:rsid w:val="00831376"/>
    <w:rPr>
      <w:rFonts w:asciiTheme="majorHAnsi" w:eastAsiaTheme="majorEastAsia" w:hAnsiTheme="majorHAnsi" w:cstheme="majorBidi"/>
      <w:b/>
      <w:bCs/>
      <w:color w:val="4F81BD" w:themeColor="accent1"/>
      <w:sz w:val="22"/>
      <w:szCs w:val="22"/>
      <w:lang w:eastAsia="fr-FR"/>
    </w:rPr>
  </w:style>
  <w:style w:type="paragraph" w:customStyle="1" w:styleId="Default">
    <w:name w:val="Default"/>
    <w:rsid w:val="009D1858"/>
    <w:pPr>
      <w:autoSpaceDE w:val="0"/>
      <w:autoSpaceDN w:val="0"/>
      <w:adjustRightInd w:val="0"/>
    </w:pPr>
    <w:rPr>
      <w:rFonts w:ascii="Arial" w:hAnsi="Arial" w:cs="Arial"/>
      <w:color w:val="000000"/>
      <w:sz w:val="24"/>
      <w:szCs w:val="24"/>
    </w:rPr>
  </w:style>
  <w:style w:type="table" w:customStyle="1" w:styleId="Grilledutableau2">
    <w:name w:val="Grille du tableau2"/>
    <w:basedOn w:val="TableauNormal"/>
    <w:next w:val="Grilledutableau"/>
    <w:uiPriority w:val="59"/>
    <w:rsid w:val="009D18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4FB9"/>
    <w:rPr>
      <w:color w:val="0000FF" w:themeColor="hyperlink"/>
      <w:u w:val="single"/>
    </w:rPr>
  </w:style>
  <w:style w:type="paragraph" w:styleId="Paragraphedeliste">
    <w:name w:val="List Paragraph"/>
    <w:basedOn w:val="Normal"/>
    <w:uiPriority w:val="34"/>
    <w:qFormat/>
    <w:rsid w:val="00A34FB9"/>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9952A6"/>
    <w:rPr>
      <w:rFonts w:asciiTheme="minorHAnsi" w:eastAsiaTheme="minorHAnsi" w:hAnsiTheme="minorHAnsi" w:cstheme="minorBidi"/>
      <w:sz w:val="22"/>
      <w:szCs w:val="22"/>
    </w:rPr>
  </w:style>
  <w:style w:type="character" w:styleId="Lienhypertextesuivivisit">
    <w:name w:val="FollowedHyperlink"/>
    <w:basedOn w:val="Policepardfaut"/>
    <w:uiPriority w:val="99"/>
    <w:semiHidden/>
    <w:unhideWhenUsed/>
    <w:rsid w:val="009952A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A4"/>
    <w:pPr>
      <w:spacing w:after="200" w:line="276" w:lineRule="auto"/>
    </w:pPr>
    <w:rPr>
      <w:sz w:val="22"/>
      <w:szCs w:val="22"/>
      <w:lang w:eastAsia="fr-FR"/>
    </w:rPr>
  </w:style>
  <w:style w:type="paragraph" w:styleId="Titre1">
    <w:name w:val="heading 1"/>
    <w:basedOn w:val="Normal"/>
    <w:next w:val="Normal"/>
    <w:link w:val="Titre1Car"/>
    <w:uiPriority w:val="9"/>
    <w:qFormat/>
    <w:rsid w:val="007665A4"/>
    <w:pPr>
      <w:keepNext/>
      <w:keepLines/>
      <w:spacing w:before="480" w:after="0"/>
      <w:outlineLvl w:val="0"/>
    </w:pPr>
    <w:rPr>
      <w:rFonts w:ascii="Cambria" w:eastAsia="Times New Roman" w:hAnsi="Cambria"/>
      <w:b/>
      <w:bCs/>
      <w:color w:val="365F91"/>
      <w:sz w:val="28"/>
      <w:szCs w:val="28"/>
      <w:lang w:eastAsia="en-US"/>
    </w:rPr>
  </w:style>
  <w:style w:type="paragraph" w:styleId="Titre3">
    <w:name w:val="heading 3"/>
    <w:basedOn w:val="Normal"/>
    <w:next w:val="Normal"/>
    <w:link w:val="Titre3Car"/>
    <w:uiPriority w:val="9"/>
    <w:semiHidden/>
    <w:unhideWhenUsed/>
    <w:qFormat/>
    <w:rsid w:val="008313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basedOn w:val="Normal"/>
    <w:link w:val="NormalChar"/>
    <w:qFormat/>
    <w:rsid w:val="007665A4"/>
    <w:pPr>
      <w:jc w:val="both"/>
    </w:pPr>
    <w:rPr>
      <w:rFonts w:ascii="Verdana" w:hAnsi="Verdana"/>
      <w:sz w:val="20"/>
      <w:szCs w:val="24"/>
      <w:lang w:val="x-none" w:eastAsia="en-US"/>
    </w:rPr>
  </w:style>
  <w:style w:type="character" w:customStyle="1" w:styleId="NormalChar">
    <w:name w:val="*Normal Char"/>
    <w:link w:val="Normal0"/>
    <w:rsid w:val="007665A4"/>
    <w:rPr>
      <w:rFonts w:ascii="Verdana" w:hAnsi="Verdana"/>
      <w:szCs w:val="24"/>
      <w:lang w:val="x-none"/>
    </w:rPr>
  </w:style>
  <w:style w:type="paragraph" w:customStyle="1" w:styleId="Heading1">
    <w:name w:val="*Heading 1"/>
    <w:basedOn w:val="Normal0"/>
    <w:next w:val="Normal0"/>
    <w:link w:val="Heading1Char"/>
    <w:qFormat/>
    <w:rsid w:val="007665A4"/>
    <w:pPr>
      <w:numPr>
        <w:numId w:val="8"/>
      </w:numPr>
      <w:spacing w:after="240"/>
    </w:pPr>
    <w:rPr>
      <w:sz w:val="32"/>
    </w:rPr>
  </w:style>
  <w:style w:type="character" w:customStyle="1" w:styleId="Heading1Char">
    <w:name w:val="*Heading 1 Char"/>
    <w:link w:val="Heading1"/>
    <w:rsid w:val="007665A4"/>
    <w:rPr>
      <w:rFonts w:ascii="Verdana" w:hAnsi="Verdana"/>
      <w:sz w:val="32"/>
      <w:szCs w:val="24"/>
      <w:lang w:val="x-none"/>
    </w:rPr>
  </w:style>
  <w:style w:type="paragraph" w:customStyle="1" w:styleId="Heading2">
    <w:name w:val="*Heading 2"/>
    <w:basedOn w:val="Normal0"/>
    <w:next w:val="Normal0"/>
    <w:link w:val="Heading2Char"/>
    <w:qFormat/>
    <w:rsid w:val="007665A4"/>
    <w:pPr>
      <w:numPr>
        <w:ilvl w:val="1"/>
        <w:numId w:val="8"/>
      </w:numPr>
      <w:tabs>
        <w:tab w:val="left" w:pos="794"/>
      </w:tabs>
      <w:spacing w:before="120" w:after="240"/>
    </w:pPr>
    <w:rPr>
      <w:i/>
      <w:sz w:val="28"/>
    </w:rPr>
  </w:style>
  <w:style w:type="character" w:customStyle="1" w:styleId="Heading2Char">
    <w:name w:val="*Heading 2 Char"/>
    <w:link w:val="Heading2"/>
    <w:rsid w:val="007665A4"/>
    <w:rPr>
      <w:rFonts w:ascii="Verdana" w:hAnsi="Verdana"/>
      <w:i/>
      <w:sz w:val="28"/>
      <w:szCs w:val="24"/>
      <w:lang w:val="x-none"/>
    </w:rPr>
  </w:style>
  <w:style w:type="paragraph" w:customStyle="1" w:styleId="Heading3">
    <w:name w:val="*Heading 3"/>
    <w:basedOn w:val="Normal0"/>
    <w:next w:val="Normal0"/>
    <w:link w:val="Heading3Char"/>
    <w:qFormat/>
    <w:rsid w:val="007665A4"/>
    <w:pPr>
      <w:numPr>
        <w:ilvl w:val="2"/>
        <w:numId w:val="7"/>
      </w:numPr>
      <w:tabs>
        <w:tab w:val="left" w:pos="1021"/>
      </w:tabs>
    </w:pPr>
    <w:rPr>
      <w:sz w:val="24"/>
    </w:rPr>
  </w:style>
  <w:style w:type="character" w:customStyle="1" w:styleId="Heading3Char">
    <w:name w:val="*Heading 3 Char"/>
    <w:link w:val="Heading3"/>
    <w:rsid w:val="007665A4"/>
    <w:rPr>
      <w:rFonts w:ascii="Verdana" w:hAnsi="Verdana"/>
      <w:sz w:val="24"/>
      <w:szCs w:val="24"/>
      <w:lang w:val="x-none"/>
    </w:rPr>
  </w:style>
  <w:style w:type="paragraph" w:customStyle="1" w:styleId="Bullet20">
    <w:name w:val="*Bullet 2"/>
    <w:basedOn w:val="Normal0"/>
    <w:next w:val="Normal0"/>
    <w:link w:val="Bullet2Char"/>
    <w:qFormat/>
    <w:rsid w:val="007665A4"/>
    <w:pPr>
      <w:tabs>
        <w:tab w:val="num" w:pos="360"/>
      </w:tabs>
      <w:ind w:left="360" w:hanging="360"/>
    </w:pPr>
    <w:rPr>
      <w:lang w:val="en-US"/>
    </w:rPr>
  </w:style>
  <w:style w:type="character" w:customStyle="1" w:styleId="Bullet2Char">
    <w:name w:val="*Bullet 2 Char"/>
    <w:link w:val="Bullet20"/>
    <w:rsid w:val="007665A4"/>
    <w:rPr>
      <w:rFonts w:ascii="Verdana" w:hAnsi="Verdana"/>
      <w:szCs w:val="24"/>
      <w:lang w:val="en-US"/>
    </w:rPr>
  </w:style>
  <w:style w:type="paragraph" w:customStyle="1" w:styleId="Bullet2">
    <w:name w:val="* Bullet 2"/>
    <w:basedOn w:val="Normal"/>
    <w:qFormat/>
    <w:rsid w:val="007665A4"/>
    <w:pPr>
      <w:numPr>
        <w:ilvl w:val="1"/>
        <w:numId w:val="10"/>
      </w:numPr>
      <w:autoSpaceDE w:val="0"/>
      <w:autoSpaceDN w:val="0"/>
      <w:adjustRightInd w:val="0"/>
      <w:jc w:val="both"/>
    </w:pPr>
    <w:rPr>
      <w:rFonts w:ascii="Verdana" w:hAnsi="Verdana"/>
      <w:sz w:val="20"/>
      <w:lang w:eastAsia="en-US"/>
    </w:rPr>
  </w:style>
  <w:style w:type="character" w:customStyle="1" w:styleId="Titre1Car">
    <w:name w:val="Titre 1 Car"/>
    <w:link w:val="Titre1"/>
    <w:uiPriority w:val="9"/>
    <w:rsid w:val="007665A4"/>
    <w:rPr>
      <w:rFonts w:ascii="Cambria" w:eastAsia="Times New Roman" w:hAnsi="Cambria"/>
      <w:b/>
      <w:bCs/>
      <w:color w:val="365F91"/>
      <w:sz w:val="28"/>
      <w:szCs w:val="28"/>
    </w:rPr>
  </w:style>
  <w:style w:type="paragraph" w:styleId="TM1">
    <w:name w:val="toc 1"/>
    <w:basedOn w:val="Normal"/>
    <w:next w:val="Normal"/>
    <w:autoRedefine/>
    <w:uiPriority w:val="39"/>
    <w:qFormat/>
    <w:rsid w:val="007665A4"/>
    <w:pPr>
      <w:spacing w:before="120" w:after="120"/>
    </w:pPr>
    <w:rPr>
      <w:b/>
      <w:bCs/>
      <w:caps/>
      <w:sz w:val="20"/>
      <w:szCs w:val="20"/>
    </w:rPr>
  </w:style>
  <w:style w:type="paragraph" w:styleId="TM2">
    <w:name w:val="toc 2"/>
    <w:basedOn w:val="Normal"/>
    <w:next w:val="Normal"/>
    <w:uiPriority w:val="39"/>
    <w:qFormat/>
    <w:rsid w:val="007665A4"/>
    <w:pPr>
      <w:ind w:left="240"/>
    </w:pPr>
    <w:rPr>
      <w:smallCaps/>
      <w:sz w:val="20"/>
      <w:szCs w:val="20"/>
    </w:rPr>
  </w:style>
  <w:style w:type="paragraph" w:styleId="TM3">
    <w:name w:val="toc 3"/>
    <w:basedOn w:val="Normal"/>
    <w:next w:val="Normal"/>
    <w:autoRedefine/>
    <w:uiPriority w:val="39"/>
    <w:qFormat/>
    <w:rsid w:val="007665A4"/>
    <w:pPr>
      <w:ind w:left="480"/>
    </w:pPr>
    <w:rPr>
      <w:i/>
      <w:iCs/>
      <w:sz w:val="20"/>
      <w:szCs w:val="20"/>
    </w:rPr>
  </w:style>
  <w:style w:type="paragraph" w:styleId="Lgende">
    <w:name w:val="caption"/>
    <w:basedOn w:val="Normal"/>
    <w:next w:val="Normal"/>
    <w:uiPriority w:val="35"/>
    <w:semiHidden/>
    <w:unhideWhenUsed/>
    <w:qFormat/>
    <w:rsid w:val="007665A4"/>
    <w:pPr>
      <w:spacing w:line="240" w:lineRule="auto"/>
    </w:pPr>
    <w:rPr>
      <w:b/>
      <w:bCs/>
      <w:color w:val="4F81BD"/>
      <w:sz w:val="18"/>
      <w:szCs w:val="18"/>
    </w:rPr>
  </w:style>
  <w:style w:type="paragraph" w:styleId="Titre">
    <w:name w:val="Title"/>
    <w:basedOn w:val="Normal"/>
    <w:next w:val="Normal"/>
    <w:link w:val="TitreCar"/>
    <w:uiPriority w:val="10"/>
    <w:qFormat/>
    <w:rsid w:val="007665A4"/>
    <w:pPr>
      <w:spacing w:before="240" w:after="60"/>
      <w:jc w:val="center"/>
      <w:outlineLvl w:val="0"/>
    </w:pPr>
    <w:rPr>
      <w:rFonts w:ascii="Cambria" w:eastAsia="Times New Roman" w:hAnsi="Cambria"/>
      <w:b/>
      <w:bCs/>
      <w:kern w:val="28"/>
      <w:sz w:val="32"/>
      <w:szCs w:val="32"/>
      <w:lang w:eastAsia="en-US"/>
    </w:rPr>
  </w:style>
  <w:style w:type="character" w:customStyle="1" w:styleId="TitreCar">
    <w:name w:val="Titre Car"/>
    <w:link w:val="Titre"/>
    <w:uiPriority w:val="10"/>
    <w:rsid w:val="007665A4"/>
    <w:rPr>
      <w:rFonts w:ascii="Cambria" w:eastAsia="Times New Roman" w:hAnsi="Cambria"/>
      <w:b/>
      <w:bCs/>
      <w:kern w:val="28"/>
      <w:sz w:val="32"/>
      <w:szCs w:val="32"/>
    </w:rPr>
  </w:style>
  <w:style w:type="paragraph" w:styleId="Sous-titre">
    <w:name w:val="Subtitle"/>
    <w:basedOn w:val="Normal"/>
    <w:next w:val="Normal"/>
    <w:link w:val="Sous-titreCar"/>
    <w:uiPriority w:val="11"/>
    <w:qFormat/>
    <w:rsid w:val="007665A4"/>
    <w:pPr>
      <w:spacing w:after="60"/>
      <w:jc w:val="center"/>
      <w:outlineLvl w:val="1"/>
    </w:pPr>
    <w:rPr>
      <w:rFonts w:ascii="Cambria" w:eastAsia="Times New Roman" w:hAnsi="Cambria"/>
      <w:sz w:val="24"/>
      <w:szCs w:val="24"/>
      <w:lang w:eastAsia="en-US"/>
    </w:rPr>
  </w:style>
  <w:style w:type="character" w:customStyle="1" w:styleId="Sous-titreCar">
    <w:name w:val="Sous-titre Car"/>
    <w:link w:val="Sous-titre"/>
    <w:uiPriority w:val="11"/>
    <w:rsid w:val="007665A4"/>
    <w:rPr>
      <w:rFonts w:ascii="Cambria" w:eastAsia="Times New Roman" w:hAnsi="Cambria"/>
      <w:sz w:val="24"/>
      <w:szCs w:val="24"/>
    </w:rPr>
  </w:style>
  <w:style w:type="character" w:styleId="lev">
    <w:name w:val="Strong"/>
    <w:uiPriority w:val="22"/>
    <w:qFormat/>
    <w:rsid w:val="007665A4"/>
    <w:rPr>
      <w:b/>
      <w:bCs/>
    </w:rPr>
  </w:style>
  <w:style w:type="table" w:customStyle="1" w:styleId="Grilledutableau1">
    <w:name w:val="Grille du tableau1"/>
    <w:basedOn w:val="TableauNormal"/>
    <w:next w:val="Grilledutableau"/>
    <w:uiPriority w:val="59"/>
    <w:rsid w:val="0048120F"/>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lledutableau">
    <w:name w:val="Table Grid"/>
    <w:basedOn w:val="TableauNormal"/>
    <w:uiPriority w:val="59"/>
    <w:rsid w:val="0048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8120F"/>
    <w:pPr>
      <w:tabs>
        <w:tab w:val="center" w:pos="4536"/>
        <w:tab w:val="right" w:pos="9072"/>
      </w:tabs>
      <w:spacing w:after="0" w:line="240" w:lineRule="auto"/>
    </w:pPr>
  </w:style>
  <w:style w:type="character" w:customStyle="1" w:styleId="En-tteCar">
    <w:name w:val="En-tête Car"/>
    <w:basedOn w:val="Policepardfaut"/>
    <w:link w:val="En-tte"/>
    <w:uiPriority w:val="99"/>
    <w:rsid w:val="0048120F"/>
    <w:rPr>
      <w:sz w:val="22"/>
      <w:szCs w:val="22"/>
      <w:lang w:eastAsia="fr-FR"/>
    </w:rPr>
  </w:style>
  <w:style w:type="paragraph" w:styleId="Pieddepage">
    <w:name w:val="footer"/>
    <w:basedOn w:val="Normal"/>
    <w:link w:val="PieddepageCar"/>
    <w:uiPriority w:val="99"/>
    <w:unhideWhenUsed/>
    <w:rsid w:val="004812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20F"/>
    <w:rPr>
      <w:sz w:val="22"/>
      <w:szCs w:val="22"/>
      <w:lang w:eastAsia="fr-FR"/>
    </w:rPr>
  </w:style>
  <w:style w:type="paragraph" w:styleId="Textedebulles">
    <w:name w:val="Balloon Text"/>
    <w:basedOn w:val="Normal"/>
    <w:link w:val="TextedebullesCar"/>
    <w:uiPriority w:val="99"/>
    <w:semiHidden/>
    <w:unhideWhenUsed/>
    <w:rsid w:val="005F02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280"/>
    <w:rPr>
      <w:rFonts w:ascii="Tahoma" w:hAnsi="Tahoma" w:cs="Tahoma"/>
      <w:sz w:val="16"/>
      <w:szCs w:val="16"/>
      <w:lang w:eastAsia="fr-FR"/>
    </w:rPr>
  </w:style>
  <w:style w:type="character" w:customStyle="1" w:styleId="Titre3Car">
    <w:name w:val="Titre 3 Car"/>
    <w:basedOn w:val="Policepardfaut"/>
    <w:link w:val="Titre3"/>
    <w:uiPriority w:val="9"/>
    <w:semiHidden/>
    <w:rsid w:val="00831376"/>
    <w:rPr>
      <w:rFonts w:asciiTheme="majorHAnsi" w:eastAsiaTheme="majorEastAsia" w:hAnsiTheme="majorHAnsi" w:cstheme="majorBidi"/>
      <w:b/>
      <w:bCs/>
      <w:color w:val="4F81BD" w:themeColor="accent1"/>
      <w:sz w:val="22"/>
      <w:szCs w:val="22"/>
      <w:lang w:eastAsia="fr-FR"/>
    </w:rPr>
  </w:style>
  <w:style w:type="paragraph" w:customStyle="1" w:styleId="Default">
    <w:name w:val="Default"/>
    <w:rsid w:val="009D1858"/>
    <w:pPr>
      <w:autoSpaceDE w:val="0"/>
      <w:autoSpaceDN w:val="0"/>
      <w:adjustRightInd w:val="0"/>
    </w:pPr>
    <w:rPr>
      <w:rFonts w:ascii="Arial" w:hAnsi="Arial" w:cs="Arial"/>
      <w:color w:val="000000"/>
      <w:sz w:val="24"/>
      <w:szCs w:val="24"/>
    </w:rPr>
  </w:style>
  <w:style w:type="table" w:customStyle="1" w:styleId="Grilledutableau2">
    <w:name w:val="Grille du tableau2"/>
    <w:basedOn w:val="TableauNormal"/>
    <w:next w:val="Grilledutableau"/>
    <w:uiPriority w:val="59"/>
    <w:rsid w:val="009D18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4FB9"/>
    <w:rPr>
      <w:color w:val="0000FF" w:themeColor="hyperlink"/>
      <w:u w:val="single"/>
    </w:rPr>
  </w:style>
  <w:style w:type="paragraph" w:styleId="Paragraphedeliste">
    <w:name w:val="List Paragraph"/>
    <w:basedOn w:val="Normal"/>
    <w:uiPriority w:val="34"/>
    <w:qFormat/>
    <w:rsid w:val="00A34FB9"/>
    <w:pPr>
      <w:ind w:left="720"/>
      <w:contextualSpacing/>
    </w:pPr>
    <w:rPr>
      <w:rFonts w:asciiTheme="minorHAnsi" w:eastAsiaTheme="minorHAnsi" w:hAnsiTheme="minorHAnsi" w:cstheme="minorBidi"/>
      <w:lang w:eastAsia="en-US"/>
    </w:rPr>
  </w:style>
  <w:style w:type="paragraph" w:styleId="Sansinterligne">
    <w:name w:val="No Spacing"/>
    <w:uiPriority w:val="1"/>
    <w:qFormat/>
    <w:rsid w:val="009952A6"/>
    <w:rPr>
      <w:rFonts w:asciiTheme="minorHAnsi" w:eastAsiaTheme="minorHAnsi" w:hAnsiTheme="minorHAnsi" w:cstheme="minorBidi"/>
      <w:sz w:val="22"/>
      <w:szCs w:val="22"/>
    </w:rPr>
  </w:style>
  <w:style w:type="character" w:styleId="Lienhypertextesuivivisit">
    <w:name w:val="FollowedHyperlink"/>
    <w:basedOn w:val="Policepardfaut"/>
    <w:uiPriority w:val="99"/>
    <w:semiHidden/>
    <w:unhideWhenUsed/>
    <w:rsid w:val="009952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ivacy-regulation.eu/fr/18.htm" TargetMode="External"/><Relationship Id="rId18" Type="http://schemas.openxmlformats.org/officeDocument/2006/relationships/hyperlink" Target="http://www.education.gouv.fr/pid33441/nous-contacter.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privacy-regulation.eu/fr/17.htm" TargetMode="External"/><Relationship Id="rId17" Type="http://schemas.openxmlformats.org/officeDocument/2006/relationships/hyperlink" Target="mailto:dpd@education.gouv.fr" TargetMode="External"/><Relationship Id="rId2" Type="http://schemas.openxmlformats.org/officeDocument/2006/relationships/numbering" Target="numbering.xml"/><Relationship Id="rId16" Type="http://schemas.openxmlformats.org/officeDocument/2006/relationships/hyperlink" Target="https://www.legifrance.gouv.fr/affichTexteArticle.do;jsessionid=A91009B32700ECEAE5E6386EFD868910.tplgfr31s_3?idArticle=LEGIARTI000033219717&amp;cidTexte=LEGITEXT000006068624&amp;dateTexte=201811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vacy-regulation.eu/fr/16.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pes.mobilite@education.gouv.fr" TargetMode="External"/><Relationship Id="rId23" Type="http://schemas.openxmlformats.org/officeDocument/2006/relationships/fontTable" Target="fontTable.xml"/><Relationship Id="rId10" Type="http://schemas.openxmlformats.org/officeDocument/2006/relationships/hyperlink" Target="http://www.privacy-regulation.eu/fr/15.ht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pes.mobilite@education.gouv.fr" TargetMode="External"/><Relationship Id="rId14" Type="http://schemas.openxmlformats.org/officeDocument/2006/relationships/hyperlink" Target="http://www.privacy-regulation.eu/fr/21.htm"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201E1-A9A1-431E-B0EA-C0390D7D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994</Words>
  <Characters>5472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116</cp:revision>
  <cp:lastPrinted>2019-10-01T07:51:00Z</cp:lastPrinted>
  <dcterms:created xsi:type="dcterms:W3CDTF">2018-09-27T15:14:00Z</dcterms:created>
  <dcterms:modified xsi:type="dcterms:W3CDTF">2019-10-01T07:51:00Z</dcterms:modified>
</cp:coreProperties>
</file>