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6D2C" w:rsidRDefault="00776D2C" w:rsidP="00776D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  <w:t>ESPACE   ACCUEIL  ET  ECOUTE </w:t>
      </w:r>
      <w:r w:rsidRPr="00776D2C"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  <w:t xml:space="preserve"> </w:t>
      </w:r>
    </w:p>
    <w:p w:rsidR="00776D2C" w:rsidRPr="00776D2C" w:rsidRDefault="00776D2C" w:rsidP="00776D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</w:pPr>
      <w:r w:rsidRPr="00776D2C"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  <w:t xml:space="preserve">Réseau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  <w:t xml:space="preserve"> de Prévention d’Accueil et de Suivi (</w:t>
      </w:r>
      <w:r w:rsidRPr="00776D2C"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  <w:t>PAS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  <w:t>)</w:t>
      </w:r>
      <w:r w:rsidRPr="00776D2C">
        <w:rPr>
          <w:rFonts w:ascii="Times New Roman" w:eastAsia="Times New Roman" w:hAnsi="Times New Roman" w:cs="Times New Roman"/>
          <w:b/>
          <w:bCs/>
          <w:sz w:val="28"/>
          <w:szCs w:val="28"/>
          <w:lang w:eastAsia="fr-FR"/>
        </w:rPr>
        <w:t xml:space="preserve"> MEN-MGEN</w:t>
      </w:r>
    </w:p>
    <w:p w:rsidR="000951D1" w:rsidRDefault="000951D1" w:rsidP="000951D1">
      <w:pPr>
        <w:tabs>
          <w:tab w:val="left" w:pos="709"/>
        </w:tabs>
        <w:spacing w:after="0"/>
        <w:ind w:left="7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0951D1" w:rsidRDefault="000951D1" w:rsidP="000951D1">
      <w:pPr>
        <w:tabs>
          <w:tab w:val="left" w:pos="709"/>
        </w:tabs>
        <w:spacing w:after="0"/>
        <w:ind w:left="7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0951D1" w:rsidRDefault="000951D1" w:rsidP="000951D1">
      <w:pPr>
        <w:tabs>
          <w:tab w:val="left" w:pos="709"/>
        </w:tabs>
        <w:spacing w:after="0"/>
        <w:ind w:left="7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0951D1" w:rsidRDefault="000951D1" w:rsidP="000951D1">
      <w:pPr>
        <w:tabs>
          <w:tab w:val="left" w:pos="709"/>
        </w:tabs>
        <w:spacing w:after="0"/>
        <w:ind w:left="7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0951D1" w:rsidRPr="000951D1" w:rsidRDefault="000951D1" w:rsidP="000951D1">
      <w:pPr>
        <w:spacing w:after="0"/>
        <w:rPr>
          <w:rFonts w:ascii="Times New Roman" w:hAnsi="Times New Roman"/>
          <w:bCs/>
          <w:sz w:val="24"/>
          <w:szCs w:val="24"/>
        </w:rPr>
      </w:pPr>
      <w:r w:rsidRPr="00776D2C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  <w:r>
        <w:rPr>
          <w:rFonts w:ascii="Times New Roman" w:hAnsi="Times New Roman"/>
          <w:bCs/>
          <w:sz w:val="24"/>
          <w:szCs w:val="24"/>
        </w:rPr>
        <w:t>Service gratuit</w:t>
      </w:r>
      <w:r w:rsidRPr="003C33A6">
        <w:rPr>
          <w:rFonts w:ascii="Times New Roman" w:hAnsi="Times New Roman"/>
          <w:bCs/>
          <w:sz w:val="24"/>
          <w:szCs w:val="24"/>
        </w:rPr>
        <w:t xml:space="preserve"> et anonyme  pour les  personnels qui rencontrent des difficultés dans leur vie professionnelle ou personnelle et qui  </w:t>
      </w:r>
      <w:r w:rsidRPr="003C33A6">
        <w:rPr>
          <w:rFonts w:ascii="Times New Roman" w:hAnsi="Times New Roman"/>
          <w:sz w:val="24"/>
          <w:szCs w:val="24"/>
        </w:rPr>
        <w:t>ressentent le besoin d'être écoutés et soutenus, hors institution.</w:t>
      </w:r>
    </w:p>
    <w:p w:rsidR="00776D2C" w:rsidRPr="00776D2C" w:rsidRDefault="000951D1" w:rsidP="00776D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En effet, </w:t>
      </w:r>
      <w:proofErr w:type="spellStart"/>
      <w:r w:rsidR="00776D2C">
        <w:rPr>
          <w:rFonts w:ascii="Times New Roman" w:eastAsia="Times New Roman" w:hAnsi="Times New Roman" w:cs="Times New Roman"/>
          <w:sz w:val="24"/>
          <w:szCs w:val="24"/>
          <w:lang w:eastAsia="fr-FR"/>
        </w:rPr>
        <w:t>a</w:t>
      </w:r>
      <w:proofErr w:type="spellEnd"/>
      <w:r w:rsidR="00776D2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MGEN et l</w:t>
      </w:r>
      <w:r w:rsidR="00776D2C" w:rsidRPr="00776D2C">
        <w:rPr>
          <w:rFonts w:ascii="Times New Roman" w:eastAsia="Times New Roman" w:hAnsi="Times New Roman" w:cs="Times New Roman"/>
          <w:sz w:val="24"/>
          <w:szCs w:val="24"/>
          <w:lang w:eastAsia="fr-FR"/>
        </w:rPr>
        <w:t>e Ministère de L'Education nationale mettent à disposition de</w:t>
      </w:r>
      <w:r w:rsidR="00776D2C" w:rsidRPr="00776D2C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 tous les personnels de l'Education nationale </w:t>
      </w:r>
      <w:r w:rsidR="00776D2C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 xml:space="preserve">actifs, </w:t>
      </w:r>
      <w:r w:rsidR="00776D2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un espace d’accueil et d'écoute (Réseau PAS</w:t>
      </w:r>
      <w:r w:rsidR="00776D2C" w:rsidRPr="00776D2C">
        <w:rPr>
          <w:rFonts w:ascii="Times New Roman" w:eastAsia="Times New Roman" w:hAnsi="Times New Roman" w:cs="Times New Roman"/>
          <w:sz w:val="24"/>
          <w:szCs w:val="24"/>
          <w:lang w:eastAsia="fr-FR"/>
        </w:rPr>
        <w:t>) pour des entretiens individuels ou en groupes de parole, d'expression ou d'échanges de pratiques.</w:t>
      </w:r>
    </w:p>
    <w:p w:rsidR="00776D2C" w:rsidRPr="00776D2C" w:rsidRDefault="00776D2C" w:rsidP="00776D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76D2C">
        <w:rPr>
          <w:rFonts w:ascii="Times New Roman" w:eastAsia="Times New Roman" w:hAnsi="Times New Roman" w:cs="Times New Roman"/>
          <w:sz w:val="24"/>
          <w:szCs w:val="24"/>
          <w:lang w:eastAsia="fr-FR"/>
        </w:rPr>
        <w:t>L'accueil est assuré par un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e</w:t>
      </w:r>
      <w:r w:rsidRPr="00776D2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psychologue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. </w:t>
      </w:r>
      <w:r w:rsidRPr="00776D2C">
        <w:rPr>
          <w:rFonts w:ascii="Times New Roman" w:eastAsia="Times New Roman" w:hAnsi="Times New Roman" w:cs="Times New Roman"/>
          <w:sz w:val="24"/>
          <w:szCs w:val="24"/>
          <w:lang w:eastAsia="fr-FR"/>
        </w:rPr>
        <w:t>Ce service s'inscrit dans une démarche de prévention et de promotion de la qualité de vie au travail.</w:t>
      </w:r>
    </w:p>
    <w:p w:rsidR="00776D2C" w:rsidRPr="00776D2C" w:rsidRDefault="00776D2C" w:rsidP="00776D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76D2C">
        <w:rPr>
          <w:rFonts w:ascii="Times New Roman" w:eastAsia="Times New Roman" w:hAnsi="Times New Roman" w:cs="Times New Roman"/>
          <w:sz w:val="24"/>
          <w:szCs w:val="24"/>
          <w:lang w:eastAsia="fr-FR"/>
        </w:rPr>
        <w:t>Le réseau PAS complète les structures et dispositifs déjà existants. Un « bon » plan à retenir en cas de soucis professionnels, familiaux, personnels...</w:t>
      </w:r>
    </w:p>
    <w:p w:rsidR="00776D2C" w:rsidRPr="00776D2C" w:rsidRDefault="00776D2C" w:rsidP="00776D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76D2C">
        <w:rPr>
          <w:rFonts w:ascii="Times New Roman" w:eastAsia="Times New Roman" w:hAnsi="Times New Roman" w:cs="Times New Roman"/>
          <w:sz w:val="24"/>
          <w:szCs w:val="24"/>
          <w:lang w:eastAsia="fr-FR"/>
        </w:rPr>
        <w:t> </w:t>
      </w:r>
      <w:r w:rsidR="000951D1" w:rsidRPr="003C33A6">
        <w:rPr>
          <w:rFonts w:ascii="Times New Roman" w:hAnsi="Times New Roman"/>
          <w:bCs/>
          <w:sz w:val="24"/>
          <w:szCs w:val="24"/>
        </w:rPr>
        <w:t>Adresse : section MGEN de Martinique – quartier Acajou – 97232 LE LAMENTIN</w:t>
      </w:r>
    </w:p>
    <w:p w:rsidR="00776D2C" w:rsidRPr="00776D2C" w:rsidRDefault="00776D2C" w:rsidP="00776D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76D2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 N° unique : </w:t>
      </w:r>
      <w:r w:rsidRPr="00776D2C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0 805 500 005</w:t>
      </w:r>
      <w:r w:rsidRPr="00776D2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(Service e</w:t>
      </w:r>
      <w:r w:rsidR="00013CC3">
        <w:rPr>
          <w:rFonts w:ascii="Times New Roman" w:eastAsia="Times New Roman" w:hAnsi="Times New Roman" w:cs="Times New Roman"/>
          <w:sz w:val="24"/>
          <w:szCs w:val="24"/>
          <w:lang w:eastAsia="fr-FR"/>
        </w:rPr>
        <w:t>t appel gratuits</w:t>
      </w:r>
      <w:r w:rsidRPr="00776D2C">
        <w:rPr>
          <w:rFonts w:ascii="Times New Roman" w:eastAsia="Times New Roman" w:hAnsi="Times New Roman" w:cs="Times New Roman"/>
          <w:sz w:val="24"/>
          <w:szCs w:val="24"/>
          <w:lang w:eastAsia="fr-FR"/>
        </w:rPr>
        <w:t>)</w:t>
      </w:r>
    </w:p>
    <w:p w:rsidR="000951D1" w:rsidRDefault="000951D1" w:rsidP="00776D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fr-FR"/>
        </w:rPr>
      </w:pPr>
    </w:p>
    <w:p w:rsidR="000951D1" w:rsidRPr="00E850C5" w:rsidRDefault="000951D1" w:rsidP="000951D1">
      <w:pPr>
        <w:tabs>
          <w:tab w:val="left" w:pos="709"/>
        </w:tabs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  <w:r w:rsidRPr="00E850C5">
        <w:rPr>
          <w:rFonts w:ascii="Times New Roman" w:hAnsi="Times New Roman"/>
          <w:b/>
          <w:bCs/>
          <w:sz w:val="28"/>
          <w:szCs w:val="28"/>
        </w:rPr>
        <w:t>Consultez la brochure ci-dessous</w:t>
      </w:r>
    </w:p>
    <w:p w:rsidR="000951D1" w:rsidRPr="00776D2C" w:rsidRDefault="000951D1" w:rsidP="00776D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bookmarkStart w:id="0" w:name="_GoBack"/>
      <w:bookmarkEnd w:id="0"/>
    </w:p>
    <w:p w:rsidR="001F5AE7" w:rsidRDefault="00D43F66">
      <w:r w:rsidRPr="00904AE2">
        <w:object w:dxaOrig="13260" w:dyaOrig="184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3.25pt;height:618.75pt" o:ole="">
            <v:imagedata r:id="rId5" o:title=""/>
          </v:shape>
          <o:OLEObject Type="Embed" ProgID="AcroExch.Document.DC" ShapeID="_x0000_i1025" DrawAspect="Content" ObjectID="_1623053522" r:id="rId6"/>
        </w:object>
      </w:r>
    </w:p>
    <w:sectPr w:rsidR="001F5A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D8367C"/>
    <w:multiLevelType w:val="hybridMultilevel"/>
    <w:tmpl w:val="EC3C3C5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auto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D2C"/>
    <w:rsid w:val="00013CC3"/>
    <w:rsid w:val="000951D1"/>
    <w:rsid w:val="00533805"/>
    <w:rsid w:val="00776D2C"/>
    <w:rsid w:val="00904AE2"/>
    <w:rsid w:val="00B20E35"/>
    <w:rsid w:val="00D43F66"/>
    <w:rsid w:val="00D77383"/>
    <w:rsid w:val="00E85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992DDA-2B14-4977-8FC3-D001B7EAC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4">
    <w:name w:val="heading 4"/>
    <w:basedOn w:val="Normal"/>
    <w:link w:val="Titre4Car"/>
    <w:uiPriority w:val="9"/>
    <w:qFormat/>
    <w:rsid w:val="00776D2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uiPriority w:val="9"/>
    <w:rsid w:val="00776D2C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776D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776D2C"/>
    <w:rPr>
      <w:b/>
      <w:bCs/>
    </w:rPr>
  </w:style>
  <w:style w:type="character" w:styleId="Lienhypertexte">
    <w:name w:val="Hyperlink"/>
    <w:basedOn w:val="Policepardfaut"/>
    <w:uiPriority w:val="99"/>
    <w:semiHidden/>
    <w:unhideWhenUsed/>
    <w:rsid w:val="00776D2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70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2</Pages>
  <Words>164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DSI</dc:creator>
  <cp:keywords/>
  <dc:description/>
  <cp:lastModifiedBy>DSI</cp:lastModifiedBy>
  <cp:revision>6</cp:revision>
  <dcterms:created xsi:type="dcterms:W3CDTF">2019-06-05T16:28:00Z</dcterms:created>
  <dcterms:modified xsi:type="dcterms:W3CDTF">2019-06-26T15:26:00Z</dcterms:modified>
</cp:coreProperties>
</file>