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B2" w:rsidRDefault="008045B4" w:rsidP="008E0C03">
      <w:pPr>
        <w:spacing w:after="0" w:line="240" w:lineRule="auto"/>
        <w:ind w:left="-426" w:firstLine="141"/>
        <w:rPr>
          <w:rFonts w:ascii="Arial" w:hAnsi="Arial" w:cs="Arial"/>
          <w:b/>
          <w:sz w:val="32"/>
          <w:szCs w:val="32"/>
          <w:lang w:val="fr-FR"/>
        </w:rPr>
      </w:pPr>
      <w:bookmarkStart w:id="0" w:name="_Hlk38290224"/>
      <w:r>
        <w:rPr>
          <w:noProof/>
          <w:lang w:val="fr-FR" w:eastAsia="fr-FR" w:bidi="ar-SA"/>
        </w:rPr>
        <w:drawing>
          <wp:inline distT="0" distB="0" distL="0" distR="0">
            <wp:extent cx="1175049" cy="1594219"/>
            <wp:effectExtent l="19050" t="0" r="6051" b="0"/>
            <wp:docPr id="2" name="Image 1" descr="C:\Users\wilson\AppData\Local\Te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wilso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437" cy="15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Hlk38289442"/>
      <w:bookmarkStart w:id="2" w:name="_Hlk38465995"/>
      <w:r w:rsidR="00263E83">
        <w:rPr>
          <w:rFonts w:ascii="Arial" w:hAnsi="Arial" w:cs="Arial"/>
          <w:b/>
          <w:sz w:val="32"/>
          <w:szCs w:val="32"/>
          <w:lang w:val="fr-FR"/>
        </w:rPr>
        <w:t xml:space="preserve">               </w:t>
      </w:r>
      <w:r w:rsidR="00F64DB2"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 w:rsidR="00F64DB2">
        <w:rPr>
          <w:rFonts w:ascii="Arial" w:hAnsi="Arial" w:cs="Arial"/>
          <w:b/>
          <w:sz w:val="32"/>
          <w:szCs w:val="32"/>
          <w:lang w:val="fr-FR"/>
        </w:rPr>
        <w:t>É</w:t>
      </w:r>
      <w:r w:rsidR="00F64DB2" w:rsidRPr="00E4544F">
        <w:rPr>
          <w:rFonts w:ascii="Arial" w:hAnsi="Arial" w:cs="Arial"/>
          <w:b/>
          <w:sz w:val="32"/>
          <w:szCs w:val="32"/>
          <w:lang w:val="fr-FR"/>
        </w:rPr>
        <w:t xml:space="preserve">DURE D’AFFECTATION </w:t>
      </w:r>
    </w:p>
    <w:p w:rsidR="00F64DB2" w:rsidRPr="00E4544F" w:rsidRDefault="00F64DB2" w:rsidP="00F64DB2">
      <w:pPr>
        <w:spacing w:after="0" w:line="240" w:lineRule="auto"/>
        <w:ind w:left="1560" w:right="-567" w:hanging="2411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               APRÈS LA SECONDEGÉNÉRALE ET TECHNOLOGIQUE</w:t>
      </w:r>
    </w:p>
    <w:bookmarkEnd w:id="1"/>
    <w:p w:rsidR="00F64DB2" w:rsidRPr="00955487" w:rsidRDefault="00F64DB2" w:rsidP="00F64DB2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fr-FR"/>
        </w:rPr>
      </w:pPr>
    </w:p>
    <w:p w:rsidR="0059046F" w:rsidRPr="003D2B7D" w:rsidRDefault="007C0243" w:rsidP="00F64DB2">
      <w:pPr>
        <w:spacing w:after="0" w:line="240" w:lineRule="auto"/>
        <w:ind w:left="1560" w:right="-1134" w:hanging="2411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i/>
          <w:lang w:val="fr-FR"/>
        </w:rPr>
        <w:t xml:space="preserve">                        </w:t>
      </w:r>
      <w:r w:rsidR="0059046F" w:rsidRPr="00D718EC">
        <w:rPr>
          <w:rFonts w:ascii="Arial" w:hAnsi="Arial" w:cs="Arial"/>
          <w:i/>
          <w:lang w:val="fr-FR"/>
        </w:rPr>
        <w:t>Rentrée scolaire : septembre 2020</w:t>
      </w:r>
    </w:p>
    <w:bookmarkEnd w:id="0"/>
    <w:p w:rsidR="002D2E9F" w:rsidRDefault="002D2E9F" w:rsidP="002D2E9F">
      <w:pPr>
        <w:pStyle w:val="spip"/>
        <w:tabs>
          <w:tab w:val="left" w:pos="-3119"/>
          <w:tab w:val="left" w:pos="993"/>
        </w:tabs>
        <w:spacing w:before="0" w:beforeAutospacing="0" w:after="0" w:afterAutospacing="0"/>
        <w:ind w:left="993" w:right="2551"/>
        <w:jc w:val="center"/>
        <w:rPr>
          <w:rFonts w:ascii="Calibri" w:hAnsi="Calibri"/>
          <w:sz w:val="22"/>
          <w:szCs w:val="22"/>
          <w:lang w:val="fr-FR" w:eastAsia="en-US"/>
        </w:rPr>
      </w:pPr>
    </w:p>
    <w:p w:rsidR="002D2E9F" w:rsidRPr="007550B9" w:rsidRDefault="002D2E9F" w:rsidP="004602FC">
      <w:pPr>
        <w:pStyle w:val="spip"/>
        <w:tabs>
          <w:tab w:val="left" w:pos="-3119"/>
        </w:tabs>
        <w:spacing w:before="0" w:beforeAutospacing="0" w:after="0" w:afterAutospacing="0"/>
        <w:ind w:left="1985" w:right="1417"/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</w:pPr>
      <w:r w:rsidRPr="007550B9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Votre enfant scolarisé(e)</w:t>
      </w:r>
    </w:p>
    <w:p w:rsidR="002D2E9F" w:rsidRPr="007550B9" w:rsidRDefault="002D2E9F" w:rsidP="004602FC">
      <w:pPr>
        <w:pStyle w:val="spip"/>
        <w:tabs>
          <w:tab w:val="left" w:pos="-3119"/>
          <w:tab w:val="left" w:pos="1701"/>
        </w:tabs>
        <w:spacing w:before="0" w:beforeAutospacing="0" w:after="0" w:afterAutospacing="0"/>
        <w:ind w:left="1701" w:right="2551"/>
        <w:jc w:val="center"/>
        <w:rPr>
          <w:rStyle w:val="Emphaseintense"/>
          <w:rFonts w:ascii="Arial" w:hAnsi="Arial" w:cs="Arial"/>
          <w:color w:val="000000" w:themeColor="text1"/>
          <w:sz w:val="12"/>
          <w:szCs w:val="12"/>
          <w:highlight w:val="yellow"/>
          <w:lang w:val="fr-FR"/>
        </w:rPr>
      </w:pPr>
    </w:p>
    <w:p w:rsidR="002D2E9F" w:rsidRPr="007550B9" w:rsidRDefault="002D2E9F" w:rsidP="004602FC">
      <w:pPr>
        <w:pStyle w:val="spip"/>
        <w:numPr>
          <w:ilvl w:val="0"/>
          <w:numId w:val="3"/>
        </w:numPr>
        <w:tabs>
          <w:tab w:val="left" w:pos="-3119"/>
        </w:tabs>
        <w:spacing w:before="0" w:beforeAutospacing="0" w:after="0" w:afterAutospacing="0"/>
        <w:ind w:left="2835" w:hanging="283"/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</w:pPr>
      <w:r w:rsidRPr="007550B9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dans un établissement français à l’étranger,</w:t>
      </w:r>
    </w:p>
    <w:p w:rsidR="002D2E9F" w:rsidRPr="007550B9" w:rsidRDefault="002D2E9F" w:rsidP="004602FC">
      <w:pPr>
        <w:pStyle w:val="spip"/>
        <w:tabs>
          <w:tab w:val="left" w:pos="-3119"/>
          <w:tab w:val="left" w:pos="1701"/>
        </w:tabs>
        <w:spacing w:before="0" w:beforeAutospacing="0" w:after="0" w:afterAutospacing="0"/>
        <w:ind w:left="2835" w:hanging="283"/>
        <w:rPr>
          <w:rStyle w:val="Emphaseintense"/>
          <w:rFonts w:ascii="Arial" w:hAnsi="Arial" w:cs="Arial"/>
          <w:color w:val="000000" w:themeColor="text1"/>
          <w:sz w:val="12"/>
          <w:szCs w:val="12"/>
          <w:highlight w:val="yellow"/>
          <w:lang w:val="fr-FR"/>
        </w:rPr>
      </w:pPr>
    </w:p>
    <w:p w:rsidR="002D2E9F" w:rsidRPr="007550B9" w:rsidRDefault="002D2E9F" w:rsidP="004602FC">
      <w:pPr>
        <w:pStyle w:val="spip"/>
        <w:numPr>
          <w:ilvl w:val="0"/>
          <w:numId w:val="3"/>
        </w:numPr>
        <w:tabs>
          <w:tab w:val="left" w:pos="-3119"/>
          <w:tab w:val="left" w:pos="3402"/>
        </w:tabs>
        <w:spacing w:before="0" w:beforeAutospacing="0" w:after="0" w:afterAutospacing="0"/>
        <w:ind w:left="2835" w:hanging="283"/>
        <w:rPr>
          <w:rStyle w:val="Emphaseintense"/>
          <w:rFonts w:ascii="Arial" w:hAnsi="Arial" w:cs="Arial"/>
          <w:color w:val="548DD4" w:themeColor="text2" w:themeTint="99"/>
          <w:highlight w:val="yellow"/>
          <w:lang w:val="fr-FR"/>
        </w:rPr>
      </w:pPr>
      <w:r w:rsidRPr="007550B9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dans un établissement de l’Union Européenne</w:t>
      </w:r>
    </w:p>
    <w:p w:rsidR="00713E76" w:rsidRDefault="00713E76" w:rsidP="004602FC">
      <w:pPr>
        <w:spacing w:after="0" w:line="240" w:lineRule="auto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59046F" w:rsidRPr="00955487" w:rsidRDefault="0059046F" w:rsidP="004602FC">
      <w:pPr>
        <w:spacing w:after="0" w:line="240" w:lineRule="auto"/>
        <w:ind w:left="993"/>
        <w:jc w:val="center"/>
        <w:rPr>
          <w:rStyle w:val="Emphaseintense"/>
          <w:rFonts w:ascii="Arial" w:hAnsi="Arial" w:cs="Arial"/>
          <w:color w:val="548DD4" w:themeColor="text2" w:themeTint="99"/>
          <w:sz w:val="16"/>
          <w:szCs w:val="16"/>
          <w:lang w:val="fr-FR" w:eastAsia="fr-FR"/>
        </w:rPr>
      </w:pPr>
    </w:p>
    <w:p w:rsidR="008E2289" w:rsidRPr="00D94609" w:rsidRDefault="008E2289" w:rsidP="004602FC">
      <w:pPr>
        <w:tabs>
          <w:tab w:val="left" w:pos="709"/>
        </w:tabs>
        <w:spacing w:after="0" w:line="240" w:lineRule="auto"/>
        <w:ind w:left="284" w:right="-709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  <w:r w:rsidRPr="00D94609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AFFECTATION EN PREMI</w:t>
      </w:r>
      <w:r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È</w:t>
      </w:r>
      <w:r w:rsidRPr="00D94609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RE PROFESSIONNELLE</w:t>
      </w:r>
    </w:p>
    <w:p w:rsidR="008E2289" w:rsidRDefault="008E2289" w:rsidP="008E2289">
      <w:pPr>
        <w:tabs>
          <w:tab w:val="left" w:pos="709"/>
        </w:tabs>
        <w:spacing w:after="0" w:line="240" w:lineRule="auto"/>
        <w:ind w:left="284" w:right="-709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  <w:r w:rsidRPr="00D94609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APR</w:t>
      </w:r>
      <w:r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È</w:t>
      </w:r>
      <w:r w:rsidRPr="00D94609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S LE STAGE « PASSERELLE »</w:t>
      </w:r>
    </w:p>
    <w:p w:rsidR="008E2289" w:rsidRDefault="008E2289" w:rsidP="008E2289">
      <w:pPr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  <w:lang w:val="fr-FR"/>
        </w:rPr>
      </w:pPr>
      <w:bookmarkStart w:id="3" w:name="_Hlk39500887"/>
    </w:p>
    <w:p w:rsidR="004602FC" w:rsidRDefault="004602FC" w:rsidP="004602FC">
      <w:pPr>
        <w:pStyle w:val="cadre"/>
        <w:spacing w:before="0" w:beforeAutospacing="0" w:after="0" w:afterAutospacing="0"/>
        <w:ind w:left="567" w:right="-1418" w:hanging="141"/>
        <w:rPr>
          <w:rFonts w:ascii="Arial" w:hAnsi="Arial" w:cs="Arial"/>
          <w:bCs/>
          <w:color w:val="000000" w:themeColor="text1"/>
          <w:lang w:val="fr-FR"/>
        </w:rPr>
      </w:pPr>
      <w:r>
        <w:rPr>
          <w:rFonts w:ascii="Arial" w:hAnsi="Arial" w:cs="Arial"/>
          <w:bCs/>
          <w:color w:val="000000" w:themeColor="text1"/>
          <w:lang w:val="fr-FR"/>
        </w:rPr>
        <w:t>En fin d’année scolaire</w:t>
      </w:r>
      <w:r>
        <w:rPr>
          <w:rFonts w:ascii="Arial" w:hAnsi="Arial" w:cs="Arial"/>
          <w:bCs/>
          <w:color w:val="000000" w:themeColor="text1"/>
          <w:u w:val="single"/>
          <w:lang w:val="fr-FR"/>
        </w:rPr>
        <w:t>,</w:t>
      </w:r>
      <w:r>
        <w:rPr>
          <w:rFonts w:ascii="Arial" w:hAnsi="Arial" w:cs="Arial"/>
          <w:bCs/>
          <w:color w:val="000000" w:themeColor="text1"/>
          <w:lang w:val="fr-FR"/>
        </w:rPr>
        <w:t xml:space="preserve"> vous devrez transmettre </w:t>
      </w:r>
      <w:r>
        <w:rPr>
          <w:rFonts w:ascii="Arial" w:hAnsi="Arial" w:cs="Arial"/>
          <w:b/>
          <w:color w:val="FF0000"/>
          <w:lang w:val="fr-FR"/>
        </w:rPr>
        <w:t>uniquement par mail</w:t>
      </w:r>
      <w:r>
        <w:rPr>
          <w:rFonts w:ascii="Arial" w:hAnsi="Arial" w:cs="Arial"/>
          <w:bCs/>
          <w:color w:val="000000" w:themeColor="text1"/>
          <w:lang w:val="fr-FR"/>
        </w:rPr>
        <w:t xml:space="preserve">, </w:t>
      </w:r>
    </w:p>
    <w:p w:rsidR="004602FC" w:rsidRDefault="004602FC" w:rsidP="004602FC">
      <w:pPr>
        <w:pStyle w:val="cadre"/>
        <w:spacing w:before="0" w:beforeAutospacing="0" w:after="0" w:afterAutospacing="0"/>
        <w:ind w:left="567" w:right="-1418" w:hanging="141"/>
        <w:rPr>
          <w:rFonts w:ascii="Arial" w:hAnsi="Arial" w:cs="Arial"/>
          <w:bCs/>
          <w:color w:val="000000" w:themeColor="text1"/>
          <w:lang w:val="fr-FR"/>
        </w:rPr>
      </w:pPr>
      <w:proofErr w:type="gramStart"/>
      <w:r w:rsidRPr="004602FC">
        <w:rPr>
          <w:rStyle w:val="Emphaseintense"/>
          <w:rFonts w:ascii="Arial" w:hAnsi="Arial" w:cs="Arial"/>
          <w:b w:val="0"/>
          <w:bCs w:val="0"/>
          <w:color w:val="000000" w:themeColor="text1"/>
          <w:lang w:val="fr-FR"/>
        </w:rPr>
        <w:t>à</w:t>
      </w:r>
      <w:proofErr w:type="gramEnd"/>
      <w:r w:rsidRPr="004602FC">
        <w:rPr>
          <w:rStyle w:val="Emphaseintense"/>
          <w:rFonts w:ascii="Arial" w:hAnsi="Arial" w:cs="Arial"/>
          <w:b w:val="0"/>
          <w:bCs w:val="0"/>
          <w:color w:val="000000" w:themeColor="text1"/>
          <w:lang w:val="fr-FR"/>
        </w:rPr>
        <w:t xml:space="preserve"> Monsieur le Recteur, à l’attention de Madame la Cheffe du </w:t>
      </w:r>
      <w:r w:rsidRPr="004602FC">
        <w:rPr>
          <w:rFonts w:ascii="Arial" w:hAnsi="Arial" w:cs="Arial"/>
          <w:color w:val="000000" w:themeColor="text1"/>
          <w:lang w:val="fr-FR"/>
        </w:rPr>
        <w:t>S</w:t>
      </w:r>
      <w:r>
        <w:rPr>
          <w:rFonts w:ascii="Arial" w:hAnsi="Arial" w:cs="Arial"/>
          <w:bCs/>
          <w:color w:val="000000" w:themeColor="text1"/>
          <w:lang w:val="fr-FR"/>
        </w:rPr>
        <w:t xml:space="preserve">ervice Académique </w:t>
      </w:r>
    </w:p>
    <w:p w:rsidR="004602FC" w:rsidRDefault="004602FC" w:rsidP="004602FC">
      <w:pPr>
        <w:pStyle w:val="cadre"/>
        <w:spacing w:before="0" w:beforeAutospacing="0" w:after="0" w:afterAutospacing="0"/>
        <w:ind w:left="567" w:right="-1418" w:hanging="141"/>
        <w:rPr>
          <w:rFonts w:ascii="Arial" w:hAnsi="Arial" w:cs="Arial"/>
          <w:bCs/>
          <w:color w:val="000000" w:themeColor="text1"/>
          <w:lang w:val="fr-FR"/>
        </w:rPr>
      </w:pPr>
      <w:proofErr w:type="gramStart"/>
      <w:r>
        <w:rPr>
          <w:rFonts w:ascii="Arial" w:hAnsi="Arial" w:cs="Arial"/>
          <w:bCs/>
          <w:color w:val="000000" w:themeColor="text1"/>
          <w:lang w:val="fr-FR"/>
        </w:rPr>
        <w:t>d’Information</w:t>
      </w:r>
      <w:proofErr w:type="gramEnd"/>
      <w:r>
        <w:rPr>
          <w:rFonts w:ascii="Arial" w:hAnsi="Arial" w:cs="Arial"/>
          <w:bCs/>
          <w:color w:val="000000" w:themeColor="text1"/>
          <w:lang w:val="fr-FR"/>
        </w:rPr>
        <w:t xml:space="preserve"> et d’Orientation, un dossier constitué de </w:t>
      </w:r>
      <w:r w:rsidRPr="00FF7D5A">
        <w:rPr>
          <w:rFonts w:ascii="Arial" w:hAnsi="Arial" w:cs="Arial"/>
          <w:b/>
          <w:color w:val="000000" w:themeColor="text1"/>
          <w:lang w:val="fr-FR"/>
        </w:rPr>
        <w:t>l’</w:t>
      </w:r>
      <w:r>
        <w:rPr>
          <w:rFonts w:ascii="Arial" w:hAnsi="Arial" w:cs="Arial"/>
          <w:b/>
          <w:color w:val="000000" w:themeColor="text1"/>
          <w:lang w:val="fr-FR"/>
        </w:rPr>
        <w:t xml:space="preserve">intégralité </w:t>
      </w:r>
      <w:r>
        <w:rPr>
          <w:rFonts w:ascii="Arial" w:hAnsi="Arial" w:cs="Arial"/>
          <w:bCs/>
          <w:color w:val="000000" w:themeColor="text1"/>
          <w:lang w:val="fr-FR"/>
        </w:rPr>
        <w:t>des documents suivants :</w:t>
      </w:r>
    </w:p>
    <w:p w:rsidR="002F3FCC" w:rsidRPr="00D22FF8" w:rsidRDefault="002F3FCC" w:rsidP="002F3FCC">
      <w:pPr>
        <w:pStyle w:val="spip"/>
        <w:spacing w:before="0" w:beforeAutospacing="0" w:after="0" w:afterAutospacing="0"/>
        <w:ind w:left="426" w:right="-709"/>
        <w:rPr>
          <w:rStyle w:val="Emphaseintense"/>
          <w:rFonts w:ascii="Arial" w:hAnsi="Arial" w:cs="Arial"/>
          <w:b w:val="0"/>
          <w:color w:val="FF0000"/>
          <w:sz w:val="22"/>
          <w:szCs w:val="22"/>
          <w:lang w:val="fr-FR"/>
        </w:rPr>
      </w:pPr>
    </w:p>
    <w:bookmarkEnd w:id="3"/>
    <w:p w:rsidR="002F3FCC" w:rsidRPr="00D22FF8" w:rsidRDefault="002F3FCC" w:rsidP="002F3FCC">
      <w:pPr>
        <w:pStyle w:val="cadre"/>
        <w:numPr>
          <w:ilvl w:val="0"/>
          <w:numId w:val="6"/>
        </w:numPr>
        <w:spacing w:before="0" w:beforeAutospacing="0" w:after="0" w:afterAutospacing="0"/>
        <w:ind w:left="851" w:right="-709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 xml:space="preserve">Une demande d’affectation sur papier libre, comportant les coordonnées téléphoniques et/ou l’adresse e-mail du responsable légal </w:t>
      </w:r>
    </w:p>
    <w:p w:rsidR="002F3FCC" w:rsidRPr="00FA42F3" w:rsidRDefault="002F3FCC" w:rsidP="002F3FCC">
      <w:pPr>
        <w:pStyle w:val="cadre"/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2F3FCC" w:rsidRPr="00D22FF8" w:rsidRDefault="002F3FCC" w:rsidP="002F3FCC">
      <w:pPr>
        <w:pStyle w:val="cadre"/>
        <w:numPr>
          <w:ilvl w:val="0"/>
          <w:numId w:val="4"/>
        </w:numPr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 xml:space="preserve">La décision </w:t>
      </w:r>
      <w:r w:rsidR="00AB2938">
        <w:rPr>
          <w:rFonts w:ascii="Arial" w:hAnsi="Arial" w:cs="Arial"/>
          <w:sz w:val="22"/>
          <w:szCs w:val="22"/>
          <w:lang w:val="fr-FR"/>
        </w:rPr>
        <w:t>de ré</w:t>
      </w:r>
      <w:r w:rsidRPr="00D22FF8">
        <w:rPr>
          <w:rFonts w:ascii="Arial" w:hAnsi="Arial" w:cs="Arial"/>
          <w:sz w:val="22"/>
          <w:szCs w:val="22"/>
          <w:lang w:val="fr-FR"/>
        </w:rPr>
        <w:t xml:space="preserve">orientation </w:t>
      </w:r>
      <w:r>
        <w:rPr>
          <w:rFonts w:ascii="Arial" w:hAnsi="Arial" w:cs="Arial"/>
          <w:sz w:val="22"/>
          <w:szCs w:val="22"/>
          <w:lang w:val="fr-FR"/>
        </w:rPr>
        <w:t>(dossier P</w:t>
      </w:r>
      <w:r w:rsidR="00AB2938">
        <w:rPr>
          <w:rFonts w:ascii="Arial" w:hAnsi="Arial" w:cs="Arial"/>
          <w:sz w:val="22"/>
          <w:szCs w:val="22"/>
          <w:lang w:val="fr-FR"/>
        </w:rPr>
        <w:t>asserelles)</w:t>
      </w:r>
    </w:p>
    <w:p w:rsidR="002F3FCC" w:rsidRPr="00FA42F3" w:rsidRDefault="002F3FCC" w:rsidP="002F3FCC">
      <w:pPr>
        <w:pStyle w:val="cadre"/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:rsidR="00AB2938" w:rsidRDefault="00AB2938" w:rsidP="00AB2938">
      <w:pPr>
        <w:pStyle w:val="cadre"/>
        <w:numPr>
          <w:ilvl w:val="0"/>
          <w:numId w:val="4"/>
        </w:numPr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Les</w:t>
      </w:r>
      <w:r w:rsidR="002F3FCC">
        <w:rPr>
          <w:rFonts w:ascii="Arial" w:hAnsi="Arial" w:cs="Arial"/>
          <w:sz w:val="22"/>
          <w:szCs w:val="22"/>
          <w:lang w:val="fr-FR"/>
        </w:rPr>
        <w:t xml:space="preserve"> photocopies des</w:t>
      </w:r>
      <w:r>
        <w:rPr>
          <w:rFonts w:ascii="Arial" w:hAnsi="Arial" w:cs="Arial"/>
          <w:sz w:val="22"/>
          <w:szCs w:val="22"/>
          <w:lang w:val="fr-FR"/>
        </w:rPr>
        <w:t xml:space="preserve"> trois bulletins scolaires</w:t>
      </w:r>
      <w:r w:rsidR="002F3FCC" w:rsidRPr="00D22FF8">
        <w:rPr>
          <w:rFonts w:ascii="Arial" w:hAnsi="Arial" w:cs="Arial"/>
          <w:sz w:val="22"/>
          <w:szCs w:val="22"/>
          <w:lang w:val="fr-FR"/>
        </w:rPr>
        <w:t xml:space="preserve"> 2019/2020</w:t>
      </w:r>
    </w:p>
    <w:p w:rsidR="00AB2938" w:rsidRPr="00FA42F3" w:rsidRDefault="00AB2938" w:rsidP="00AB2938">
      <w:pPr>
        <w:pStyle w:val="Paragraphedeliste"/>
        <w:rPr>
          <w:rFonts w:ascii="Arial" w:hAnsi="Arial" w:cs="Arial"/>
          <w:sz w:val="16"/>
          <w:szCs w:val="16"/>
          <w:lang w:val="fr-FR"/>
        </w:rPr>
      </w:pPr>
    </w:p>
    <w:p w:rsidR="002F3FCC" w:rsidRPr="00263E83" w:rsidRDefault="007C0243" w:rsidP="007C0243">
      <w:pPr>
        <w:pStyle w:val="Paragraphedeliste"/>
        <w:widowControl w:val="0"/>
        <w:numPr>
          <w:ilvl w:val="0"/>
          <w:numId w:val="4"/>
        </w:numPr>
        <w:tabs>
          <w:tab w:val="left" w:pos="519"/>
          <w:tab w:val="left" w:pos="520"/>
          <w:tab w:val="left" w:pos="567"/>
        </w:tabs>
        <w:autoSpaceDE w:val="0"/>
        <w:autoSpaceDN w:val="0"/>
        <w:spacing w:after="0"/>
        <w:ind w:left="851" w:right="963" w:hanging="425"/>
        <w:contextualSpacing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 w:rsidR="00AB2938" w:rsidRPr="007C0243">
        <w:rPr>
          <w:sz w:val="24"/>
          <w:szCs w:val="24"/>
          <w:lang w:val="fr-FR"/>
        </w:rPr>
        <w:t>Pour les élèves mineurs : l’extrait d’acte de naissance</w:t>
      </w:r>
    </w:p>
    <w:p w:rsidR="00AB2938" w:rsidRPr="00FA42F3" w:rsidRDefault="00AB2938" w:rsidP="00AB2938">
      <w:pPr>
        <w:pStyle w:val="cadre"/>
        <w:spacing w:before="0" w:beforeAutospacing="0" w:after="0" w:afterAutospacing="0"/>
        <w:ind w:right="-142"/>
        <w:jc w:val="both"/>
        <w:rPr>
          <w:rFonts w:ascii="Arial" w:hAnsi="Arial" w:cs="Arial"/>
          <w:sz w:val="16"/>
          <w:szCs w:val="16"/>
          <w:lang w:val="fr-FR"/>
        </w:rPr>
      </w:pPr>
    </w:p>
    <w:p w:rsidR="002F3FCC" w:rsidRPr="00D22FF8" w:rsidRDefault="002F3FCC" w:rsidP="002F3FCC">
      <w:pPr>
        <w:pStyle w:val="cadre"/>
        <w:numPr>
          <w:ilvl w:val="0"/>
          <w:numId w:val="5"/>
        </w:numPr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 xml:space="preserve">Pour les élèves majeurs la photocopie de la pièce d’identité </w:t>
      </w:r>
    </w:p>
    <w:p w:rsidR="002F3FCC" w:rsidRPr="00D22FF8" w:rsidRDefault="002F3FCC" w:rsidP="002F3FCC">
      <w:pPr>
        <w:pStyle w:val="cadre"/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22"/>
          <w:szCs w:val="22"/>
          <w:lang w:val="fr-FR"/>
        </w:rPr>
      </w:pPr>
    </w:p>
    <w:p w:rsidR="002F3FCC" w:rsidRDefault="002F3FCC" w:rsidP="00263E83">
      <w:pPr>
        <w:pStyle w:val="cadre"/>
        <w:numPr>
          <w:ilvl w:val="0"/>
          <w:numId w:val="5"/>
        </w:numPr>
        <w:spacing w:before="0" w:beforeAutospacing="0" w:after="0" w:afterAutospacing="0"/>
        <w:ind w:left="851" w:right="-567" w:hanging="425"/>
        <w:rPr>
          <w:rFonts w:ascii="Arial" w:hAnsi="Arial" w:cs="Arial"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>Le justificatif de domicile dans l’académie de Guyane (photocopie d’une facture</w:t>
      </w:r>
      <w:r w:rsidR="00263E83">
        <w:rPr>
          <w:rFonts w:ascii="Arial" w:hAnsi="Arial" w:cs="Arial"/>
          <w:sz w:val="22"/>
          <w:szCs w:val="22"/>
          <w:lang w:val="fr-FR"/>
        </w:rPr>
        <w:t xml:space="preserve"> </w:t>
      </w:r>
      <w:r w:rsidRPr="00D22FF8">
        <w:rPr>
          <w:rFonts w:ascii="Arial" w:hAnsi="Arial" w:cs="Arial"/>
          <w:sz w:val="22"/>
          <w:szCs w:val="22"/>
          <w:lang w:val="fr-FR"/>
        </w:rPr>
        <w:t>d’électricité, d’eau, quittance de loyer ou copie de bail)</w:t>
      </w:r>
      <w:r w:rsidR="00263E83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2F3FCC" w:rsidRPr="00FA42F3" w:rsidRDefault="002F3FCC" w:rsidP="00263E83">
      <w:pPr>
        <w:pStyle w:val="cadre"/>
        <w:spacing w:before="0" w:beforeAutospacing="0" w:after="0" w:afterAutospacing="0"/>
        <w:ind w:left="851" w:right="-142" w:hanging="425"/>
        <w:rPr>
          <w:rFonts w:ascii="Arial" w:hAnsi="Arial" w:cs="Arial"/>
          <w:sz w:val="16"/>
          <w:szCs w:val="16"/>
          <w:lang w:val="fr-FR"/>
        </w:rPr>
      </w:pPr>
    </w:p>
    <w:p w:rsidR="002F3FCC" w:rsidRDefault="002F3FCC" w:rsidP="002F3FCC">
      <w:pPr>
        <w:pStyle w:val="cadre"/>
        <w:numPr>
          <w:ilvl w:val="0"/>
          <w:numId w:val="5"/>
        </w:numPr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En cas de mutation : la copie de l’ordre de mutation</w:t>
      </w:r>
    </w:p>
    <w:p w:rsidR="002F3FCC" w:rsidRPr="00FA42F3" w:rsidRDefault="002F3FCC" w:rsidP="002F3FCC">
      <w:pPr>
        <w:pStyle w:val="cadre"/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2F3FCC" w:rsidRPr="00D22FF8" w:rsidRDefault="002F3FCC" w:rsidP="002F3FCC">
      <w:pPr>
        <w:pStyle w:val="cadre"/>
        <w:numPr>
          <w:ilvl w:val="0"/>
          <w:numId w:val="5"/>
        </w:numPr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>En cas de séparation ou de divorce : la copie du jugement établissant l’autorité parentale et fixant la résidence de l’enfant</w:t>
      </w:r>
      <w:r w:rsidRPr="00D22FF8">
        <w:rPr>
          <w:rFonts w:ascii="Arial" w:hAnsi="Arial" w:cs="Arial"/>
          <w:b/>
          <w:sz w:val="22"/>
          <w:szCs w:val="22"/>
          <w:lang w:val="fr-FR"/>
        </w:rPr>
        <w:t xml:space="preserve"> ou</w:t>
      </w:r>
      <w:r w:rsidRPr="00D22FF8">
        <w:rPr>
          <w:rFonts w:ascii="Arial" w:hAnsi="Arial" w:cs="Arial"/>
          <w:sz w:val="22"/>
          <w:szCs w:val="22"/>
          <w:lang w:val="fr-FR"/>
        </w:rPr>
        <w:t xml:space="preserve"> le cas échéant l’autorisation de scolarisation de l’autre parent et la copie de sa pièce d’identité                                                                    </w:t>
      </w:r>
    </w:p>
    <w:p w:rsidR="002F3FCC" w:rsidRPr="00D22FF8" w:rsidRDefault="002F3FCC" w:rsidP="002F3FCC">
      <w:pPr>
        <w:pStyle w:val="cadre"/>
        <w:spacing w:before="0" w:beforeAutospacing="0" w:after="0" w:afterAutospacing="0"/>
        <w:ind w:left="1843" w:right="-142"/>
        <w:jc w:val="both"/>
        <w:rPr>
          <w:rFonts w:ascii="Arial" w:hAnsi="Arial" w:cs="Arial"/>
          <w:sz w:val="22"/>
          <w:szCs w:val="22"/>
          <w:lang w:val="fr-FR"/>
        </w:rPr>
      </w:pPr>
    </w:p>
    <w:p w:rsidR="002F3FCC" w:rsidRDefault="002F3FCC" w:rsidP="002F3FCC">
      <w:pPr>
        <w:pStyle w:val="cadre"/>
        <w:spacing w:before="0" w:beforeAutospacing="0" w:after="0" w:afterAutospacing="0" w:line="360" w:lineRule="auto"/>
        <w:ind w:left="1843" w:right="-143"/>
        <w:jc w:val="center"/>
        <w:rPr>
          <w:rFonts w:ascii="Arial" w:hAnsi="Arial" w:cs="Arial"/>
          <w:b/>
          <w:color w:val="FF0000"/>
          <w:sz w:val="22"/>
          <w:szCs w:val="22"/>
          <w:lang w:val="fr-FR"/>
        </w:rPr>
      </w:pPr>
      <w:r w:rsidRPr="00B47DAC">
        <w:rPr>
          <w:rFonts w:ascii="Arial" w:hAnsi="Arial" w:cs="Arial"/>
          <w:b/>
          <w:color w:val="FF0000"/>
          <w:sz w:val="22"/>
          <w:szCs w:val="22"/>
          <w:lang w:val="fr-FR"/>
        </w:rPr>
        <w:t xml:space="preserve">AUCUN DOSSIER INCOMPLET NE POURRA </w:t>
      </w:r>
      <w:r>
        <w:rPr>
          <w:rFonts w:ascii="Arial" w:hAnsi="Arial" w:cs="Arial"/>
          <w:b/>
          <w:color w:val="FF0000"/>
          <w:sz w:val="22"/>
          <w:szCs w:val="22"/>
          <w:lang w:val="fr-FR"/>
        </w:rPr>
        <w:t>Ê</w:t>
      </w:r>
      <w:r w:rsidRPr="00B47DAC">
        <w:rPr>
          <w:rFonts w:ascii="Arial" w:hAnsi="Arial" w:cs="Arial"/>
          <w:b/>
          <w:color w:val="FF0000"/>
          <w:sz w:val="22"/>
          <w:szCs w:val="22"/>
          <w:lang w:val="fr-FR"/>
        </w:rPr>
        <w:t>TRE TRAIT</w:t>
      </w:r>
      <w:r>
        <w:rPr>
          <w:rFonts w:ascii="Arial" w:hAnsi="Arial" w:cs="Arial"/>
          <w:b/>
          <w:color w:val="FF0000"/>
          <w:sz w:val="22"/>
          <w:szCs w:val="22"/>
          <w:lang w:val="fr-FR"/>
        </w:rPr>
        <w:t>É</w:t>
      </w:r>
    </w:p>
    <w:p w:rsidR="00FA42F3" w:rsidRPr="007E7270" w:rsidRDefault="00FA42F3" w:rsidP="00FA42F3">
      <w:pPr>
        <w:pStyle w:val="spip"/>
        <w:spacing w:before="0" w:beforeAutospacing="0" w:after="0" w:afterAutospacing="0"/>
        <w:ind w:left="1843" w:right="3259"/>
        <w:rPr>
          <w:rStyle w:val="Emphaseintense"/>
          <w:rFonts w:ascii="Arial" w:hAnsi="Arial" w:cs="Arial"/>
          <w:b w:val="0"/>
          <w:sz w:val="16"/>
          <w:szCs w:val="16"/>
          <w:lang w:val="fr-FR"/>
        </w:rPr>
      </w:pPr>
    </w:p>
    <w:p w:rsidR="007C0243" w:rsidRDefault="007C0243" w:rsidP="007C0243">
      <w:pPr>
        <w:pStyle w:val="Paragraphedeliste"/>
        <w:spacing w:after="0" w:line="240" w:lineRule="auto"/>
        <w:ind w:left="993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Les résultats vous seront communiqués par téléphone et les notifications d’affectation seront transmises aux établissements</w:t>
      </w:r>
      <w:r>
        <w:rPr>
          <w:rFonts w:ascii="Arial" w:hAnsi="Arial" w:cs="Arial"/>
          <w:bCs/>
          <w:sz w:val="24"/>
          <w:szCs w:val="24"/>
          <w:lang w:val="fr-FR"/>
        </w:rPr>
        <w:t>,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à partir du 30 juin 2020.  </w:t>
      </w:r>
    </w:p>
    <w:p w:rsidR="007C0243" w:rsidRDefault="007C0243" w:rsidP="007C0243">
      <w:pPr>
        <w:pStyle w:val="Paragraphedeliste"/>
        <w:spacing w:after="0" w:line="240" w:lineRule="auto"/>
        <w:ind w:left="993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:rsidR="007C0243" w:rsidRDefault="007C0243" w:rsidP="007C0243">
      <w:pPr>
        <w:pStyle w:val="Paragraphedeliste"/>
        <w:spacing w:after="0" w:line="240" w:lineRule="auto"/>
        <w:ind w:left="993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</w:t>
      </w:r>
    </w:p>
    <w:p w:rsidR="007A2F80" w:rsidRPr="00263E83" w:rsidRDefault="007A2F80" w:rsidP="007A2F80">
      <w:pPr>
        <w:spacing w:after="0" w:line="240" w:lineRule="auto"/>
        <w:ind w:left="-284"/>
        <w:rPr>
          <w:rFonts w:ascii="Arial" w:hAnsi="Arial" w:cs="Arial"/>
          <w:b/>
          <w:color w:val="0033CC"/>
          <w:sz w:val="24"/>
          <w:szCs w:val="24"/>
          <w:lang w:val="fr-FR"/>
        </w:rPr>
      </w:pPr>
      <w:r w:rsidRPr="00263E83">
        <w:rPr>
          <w:rFonts w:ascii="Arial" w:hAnsi="Arial" w:cs="Arial"/>
          <w:b/>
          <w:color w:val="0033CC"/>
          <w:sz w:val="24"/>
          <w:szCs w:val="24"/>
          <w:lang w:val="fr-FR"/>
        </w:rPr>
        <w:t xml:space="preserve">saio@-guyane.fr </w:t>
      </w:r>
    </w:p>
    <w:p w:rsidR="004602FC" w:rsidRPr="00263E83" w:rsidRDefault="004602FC" w:rsidP="007A2F80">
      <w:pPr>
        <w:spacing w:after="0" w:line="240" w:lineRule="auto"/>
        <w:ind w:left="-284"/>
        <w:rPr>
          <w:rFonts w:ascii="Arial" w:hAnsi="Arial" w:cs="Arial"/>
          <w:b/>
          <w:color w:val="0033CC"/>
          <w:sz w:val="24"/>
          <w:szCs w:val="24"/>
          <w:lang w:val="fr-FR"/>
        </w:rPr>
      </w:pPr>
    </w:p>
    <w:p w:rsidR="002F3FCC" w:rsidRPr="007C0243" w:rsidRDefault="002F3FCC" w:rsidP="002F3FCC">
      <w:pPr>
        <w:pStyle w:val="spip"/>
        <w:spacing w:before="0" w:beforeAutospacing="0" w:after="0" w:afterAutospacing="0"/>
        <w:ind w:left="-284" w:right="3259"/>
        <w:jc w:val="both"/>
        <w:rPr>
          <w:rStyle w:val="Emphaseintense"/>
          <w:rFonts w:ascii="Arial" w:hAnsi="Arial" w:cs="Arial"/>
          <w:bCs w:val="0"/>
          <w:sz w:val="22"/>
          <w:szCs w:val="22"/>
          <w:lang w:val="fr-FR"/>
        </w:rPr>
      </w:pPr>
      <w:bookmarkStart w:id="4" w:name="_Hlk38290046"/>
      <w:r w:rsidRPr="007C0243">
        <w:rPr>
          <w:rStyle w:val="Emphaseintense"/>
          <w:rFonts w:ascii="Arial" w:hAnsi="Arial" w:cs="Arial"/>
          <w:bCs w:val="0"/>
          <w:sz w:val="22"/>
          <w:szCs w:val="22"/>
          <w:lang w:val="fr-FR"/>
        </w:rPr>
        <w:t>Rectorat de Guyane</w:t>
      </w:r>
    </w:p>
    <w:p w:rsidR="002F3FCC" w:rsidRPr="007C0243" w:rsidRDefault="002F3FCC" w:rsidP="002F3FCC">
      <w:pPr>
        <w:pStyle w:val="spip"/>
        <w:spacing w:before="0" w:beforeAutospacing="0" w:after="0" w:afterAutospacing="0"/>
        <w:ind w:left="-284" w:right="3259"/>
        <w:jc w:val="both"/>
        <w:rPr>
          <w:rStyle w:val="Emphaseintense"/>
          <w:rFonts w:ascii="Arial" w:hAnsi="Arial" w:cs="Arial"/>
          <w:bCs w:val="0"/>
          <w:sz w:val="22"/>
          <w:szCs w:val="22"/>
          <w:lang w:val="fr-FR"/>
        </w:rPr>
      </w:pPr>
      <w:r w:rsidRPr="007C0243">
        <w:rPr>
          <w:rStyle w:val="Emphaseintense"/>
          <w:rFonts w:ascii="Arial" w:hAnsi="Arial" w:cs="Arial"/>
          <w:bCs w:val="0"/>
          <w:sz w:val="22"/>
          <w:szCs w:val="22"/>
          <w:lang w:val="fr-FR"/>
        </w:rPr>
        <w:t>Service Académique d’Information et d’Orientation</w:t>
      </w:r>
    </w:p>
    <w:p w:rsidR="002F3FCC" w:rsidRPr="008E0C03" w:rsidRDefault="002F3FCC" w:rsidP="002F3FCC">
      <w:pPr>
        <w:spacing w:after="0" w:line="240" w:lineRule="auto"/>
        <w:ind w:left="-284"/>
        <w:rPr>
          <w:rFonts w:ascii="Arial" w:hAnsi="Arial" w:cs="Arial"/>
          <w:bCs/>
          <w:lang w:val="fr-FR"/>
        </w:rPr>
      </w:pPr>
      <w:r w:rsidRPr="008E0C03">
        <w:rPr>
          <w:rFonts w:ascii="Arial" w:hAnsi="Arial" w:cs="Arial"/>
          <w:bCs/>
          <w:lang w:val="fr-FR"/>
        </w:rPr>
        <w:t>SAIO</w:t>
      </w:r>
    </w:p>
    <w:p w:rsidR="002F3FCC" w:rsidRPr="008E0C03" w:rsidRDefault="002F3FCC" w:rsidP="002F3FCC">
      <w:pPr>
        <w:spacing w:after="0" w:line="240" w:lineRule="auto"/>
        <w:ind w:left="-284"/>
        <w:rPr>
          <w:rFonts w:ascii="Arial" w:hAnsi="Arial" w:cs="Arial"/>
          <w:bCs/>
          <w:lang w:val="fr-FR"/>
        </w:rPr>
      </w:pPr>
    </w:p>
    <w:p w:rsidR="002F3FCC" w:rsidRPr="00333EFB" w:rsidRDefault="002F3FCC" w:rsidP="002F3FCC">
      <w:pPr>
        <w:spacing w:after="0" w:line="240" w:lineRule="auto"/>
        <w:ind w:left="-284"/>
        <w:rPr>
          <w:rFonts w:ascii="Arial" w:hAnsi="Arial" w:cs="Arial"/>
          <w:bCs/>
        </w:rPr>
      </w:pPr>
      <w:r w:rsidRPr="00333EFB">
        <w:rPr>
          <w:rFonts w:ascii="Arial" w:hAnsi="Arial" w:cs="Arial"/>
          <w:bCs/>
        </w:rPr>
        <w:t>Tel.: 0694 27 20 62</w:t>
      </w:r>
    </w:p>
    <w:p w:rsidR="007A2F80" w:rsidRPr="007A2F80" w:rsidRDefault="002F3FCC">
      <w:pPr>
        <w:spacing w:after="0" w:line="240" w:lineRule="auto"/>
        <w:ind w:left="-284"/>
        <w:rPr>
          <w:rFonts w:ascii="Arial" w:hAnsi="Arial" w:cs="Arial"/>
          <w:b/>
          <w:color w:val="0033CC"/>
        </w:rPr>
      </w:pPr>
      <w:proofErr w:type="gramStart"/>
      <w:r w:rsidRPr="00333EFB">
        <w:rPr>
          <w:rFonts w:ascii="Arial" w:hAnsi="Arial" w:cs="Arial"/>
          <w:bCs/>
        </w:rPr>
        <w:t>Fax.:</w:t>
      </w:r>
      <w:proofErr w:type="gramEnd"/>
      <w:r w:rsidRPr="00333EFB">
        <w:rPr>
          <w:rFonts w:ascii="Arial" w:hAnsi="Arial" w:cs="Arial"/>
          <w:bCs/>
        </w:rPr>
        <w:t xml:space="preserve"> 0694 27 20 0</w:t>
      </w:r>
      <w:bookmarkEnd w:id="2"/>
      <w:bookmarkEnd w:id="4"/>
      <w:r w:rsidR="007C0243">
        <w:rPr>
          <w:rFonts w:ascii="Arial" w:hAnsi="Arial" w:cs="Arial"/>
          <w:bCs/>
        </w:rPr>
        <w:t>2</w:t>
      </w:r>
    </w:p>
    <w:sectPr w:rsidR="007A2F80" w:rsidRPr="007A2F80" w:rsidSect="0059046F">
      <w:pgSz w:w="11906" w:h="16838"/>
      <w:pgMar w:top="709" w:right="1416" w:bottom="426" w:left="851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460D"/>
    <w:multiLevelType w:val="hybridMultilevel"/>
    <w:tmpl w:val="9FD6778E"/>
    <w:lvl w:ilvl="0" w:tplc="DEB2D80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C476A46"/>
    <w:multiLevelType w:val="hybridMultilevel"/>
    <w:tmpl w:val="AD6CB4FA"/>
    <w:lvl w:ilvl="0" w:tplc="5FB06F6C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3A436710"/>
    <w:multiLevelType w:val="hybridMultilevel"/>
    <w:tmpl w:val="88C8F80A"/>
    <w:lvl w:ilvl="0" w:tplc="574EAB96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62C97C9E"/>
    <w:multiLevelType w:val="hybridMultilevel"/>
    <w:tmpl w:val="1222DEE4"/>
    <w:lvl w:ilvl="0" w:tplc="4EC8E6AA">
      <w:numFmt w:val="bullet"/>
      <w:lvlText w:val="-"/>
      <w:lvlJc w:val="left"/>
      <w:pPr>
        <w:ind w:left="52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B54EE12A">
      <w:numFmt w:val="bullet"/>
      <w:lvlText w:val="-"/>
      <w:lvlJc w:val="left"/>
      <w:pPr>
        <w:ind w:left="2761" w:hanging="425"/>
      </w:pPr>
      <w:rPr>
        <w:rFonts w:hint="default"/>
        <w:w w:val="99"/>
      </w:rPr>
    </w:lvl>
    <w:lvl w:ilvl="2" w:tplc="9A38BF9C">
      <w:numFmt w:val="bullet"/>
      <w:lvlText w:val="•"/>
      <w:lvlJc w:val="left"/>
      <w:pPr>
        <w:ind w:left="3349" w:hanging="425"/>
      </w:pPr>
      <w:rPr>
        <w:rFonts w:hint="default"/>
      </w:rPr>
    </w:lvl>
    <w:lvl w:ilvl="3" w:tplc="602602B6">
      <w:numFmt w:val="bullet"/>
      <w:lvlText w:val="•"/>
      <w:lvlJc w:val="left"/>
      <w:pPr>
        <w:ind w:left="3938" w:hanging="425"/>
      </w:pPr>
      <w:rPr>
        <w:rFonts w:hint="default"/>
      </w:rPr>
    </w:lvl>
    <w:lvl w:ilvl="4" w:tplc="5A74957E">
      <w:numFmt w:val="bullet"/>
      <w:lvlText w:val="•"/>
      <w:lvlJc w:val="left"/>
      <w:pPr>
        <w:ind w:left="4527" w:hanging="425"/>
      </w:pPr>
      <w:rPr>
        <w:rFonts w:hint="default"/>
      </w:rPr>
    </w:lvl>
    <w:lvl w:ilvl="5" w:tplc="8F764524">
      <w:numFmt w:val="bullet"/>
      <w:lvlText w:val="•"/>
      <w:lvlJc w:val="left"/>
      <w:pPr>
        <w:ind w:left="5116" w:hanging="425"/>
      </w:pPr>
      <w:rPr>
        <w:rFonts w:hint="default"/>
      </w:rPr>
    </w:lvl>
    <w:lvl w:ilvl="6" w:tplc="C9F452B8">
      <w:numFmt w:val="bullet"/>
      <w:lvlText w:val="•"/>
      <w:lvlJc w:val="left"/>
      <w:pPr>
        <w:ind w:left="5706" w:hanging="425"/>
      </w:pPr>
      <w:rPr>
        <w:rFonts w:hint="default"/>
      </w:rPr>
    </w:lvl>
    <w:lvl w:ilvl="7" w:tplc="D0F495CA">
      <w:numFmt w:val="bullet"/>
      <w:lvlText w:val="•"/>
      <w:lvlJc w:val="left"/>
      <w:pPr>
        <w:ind w:left="6295" w:hanging="425"/>
      </w:pPr>
      <w:rPr>
        <w:rFonts w:hint="default"/>
      </w:rPr>
    </w:lvl>
    <w:lvl w:ilvl="8" w:tplc="D3B2D3B0">
      <w:numFmt w:val="bullet"/>
      <w:lvlText w:val="•"/>
      <w:lvlJc w:val="left"/>
      <w:pPr>
        <w:ind w:left="6884" w:hanging="425"/>
      </w:pPr>
      <w:rPr>
        <w:rFonts w:hint="default"/>
      </w:rPr>
    </w:lvl>
  </w:abstractNum>
  <w:abstractNum w:abstractNumId="5">
    <w:nsid w:val="6AE0730A"/>
    <w:multiLevelType w:val="hybridMultilevel"/>
    <w:tmpl w:val="34503ACE"/>
    <w:lvl w:ilvl="0" w:tplc="040C0005">
      <w:start w:val="1"/>
      <w:numFmt w:val="bullet"/>
      <w:lvlText w:val=""/>
      <w:lvlJc w:val="left"/>
      <w:pPr>
        <w:ind w:left="60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6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3E76"/>
    <w:rsid w:val="00012A15"/>
    <w:rsid w:val="00035A1E"/>
    <w:rsid w:val="00052EC4"/>
    <w:rsid w:val="001245C6"/>
    <w:rsid w:val="00126DBC"/>
    <w:rsid w:val="00147CC1"/>
    <w:rsid w:val="001A3516"/>
    <w:rsid w:val="0024491C"/>
    <w:rsid w:val="00247BDE"/>
    <w:rsid w:val="00263E83"/>
    <w:rsid w:val="00267548"/>
    <w:rsid w:val="002B6698"/>
    <w:rsid w:val="002C12AD"/>
    <w:rsid w:val="002D2E9F"/>
    <w:rsid w:val="002F3FCC"/>
    <w:rsid w:val="002F59BB"/>
    <w:rsid w:val="00302E63"/>
    <w:rsid w:val="0031277E"/>
    <w:rsid w:val="003607C8"/>
    <w:rsid w:val="003A544D"/>
    <w:rsid w:val="003B02F9"/>
    <w:rsid w:val="00420AAD"/>
    <w:rsid w:val="00435502"/>
    <w:rsid w:val="004413AD"/>
    <w:rsid w:val="004602FC"/>
    <w:rsid w:val="00465E14"/>
    <w:rsid w:val="00483991"/>
    <w:rsid w:val="004F45C6"/>
    <w:rsid w:val="005454AB"/>
    <w:rsid w:val="00583DB1"/>
    <w:rsid w:val="0059046F"/>
    <w:rsid w:val="005A1A83"/>
    <w:rsid w:val="00612A7F"/>
    <w:rsid w:val="00670414"/>
    <w:rsid w:val="00670509"/>
    <w:rsid w:val="0067739F"/>
    <w:rsid w:val="006B144C"/>
    <w:rsid w:val="006E6562"/>
    <w:rsid w:val="006E72E0"/>
    <w:rsid w:val="00713E76"/>
    <w:rsid w:val="00743226"/>
    <w:rsid w:val="007550B9"/>
    <w:rsid w:val="007804D8"/>
    <w:rsid w:val="007A2F80"/>
    <w:rsid w:val="007C0243"/>
    <w:rsid w:val="007C46D2"/>
    <w:rsid w:val="007E0848"/>
    <w:rsid w:val="007E7D31"/>
    <w:rsid w:val="008045B4"/>
    <w:rsid w:val="008118E1"/>
    <w:rsid w:val="0081414D"/>
    <w:rsid w:val="008230D2"/>
    <w:rsid w:val="0083007B"/>
    <w:rsid w:val="0083271D"/>
    <w:rsid w:val="008563D0"/>
    <w:rsid w:val="00892D93"/>
    <w:rsid w:val="00893B47"/>
    <w:rsid w:val="008A6A7D"/>
    <w:rsid w:val="008E0C03"/>
    <w:rsid w:val="008E2289"/>
    <w:rsid w:val="008E22B8"/>
    <w:rsid w:val="009433AD"/>
    <w:rsid w:val="009532BC"/>
    <w:rsid w:val="0097372B"/>
    <w:rsid w:val="009E4D5B"/>
    <w:rsid w:val="009E5DC3"/>
    <w:rsid w:val="00A074E8"/>
    <w:rsid w:val="00A4030B"/>
    <w:rsid w:val="00A86AC2"/>
    <w:rsid w:val="00A874ED"/>
    <w:rsid w:val="00A95AE7"/>
    <w:rsid w:val="00AB2938"/>
    <w:rsid w:val="00AD4FC8"/>
    <w:rsid w:val="00AE3656"/>
    <w:rsid w:val="00AF7CA3"/>
    <w:rsid w:val="00B36A0E"/>
    <w:rsid w:val="00B46B58"/>
    <w:rsid w:val="00B53125"/>
    <w:rsid w:val="00BD0509"/>
    <w:rsid w:val="00C15819"/>
    <w:rsid w:val="00CC20FA"/>
    <w:rsid w:val="00CE203F"/>
    <w:rsid w:val="00D118DB"/>
    <w:rsid w:val="00DD39DC"/>
    <w:rsid w:val="00DF2CA7"/>
    <w:rsid w:val="00E41A6C"/>
    <w:rsid w:val="00EA2519"/>
    <w:rsid w:val="00EA3BA6"/>
    <w:rsid w:val="00EB4794"/>
    <w:rsid w:val="00F409DD"/>
    <w:rsid w:val="00F54B6C"/>
    <w:rsid w:val="00F60CC8"/>
    <w:rsid w:val="00F64646"/>
    <w:rsid w:val="00F64DB2"/>
    <w:rsid w:val="00F70FE9"/>
    <w:rsid w:val="00FA42F3"/>
    <w:rsid w:val="00FB15E1"/>
    <w:rsid w:val="00FC1BFA"/>
    <w:rsid w:val="00FD2891"/>
    <w:rsid w:val="00FE0E77"/>
    <w:rsid w:val="00FE133A"/>
    <w:rsid w:val="00FF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76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3E76"/>
    <w:rPr>
      <w:color w:val="6B9F25"/>
      <w:u w:val="single"/>
    </w:rPr>
  </w:style>
  <w:style w:type="paragraph" w:styleId="Paragraphedeliste">
    <w:name w:val="List Paragraph"/>
    <w:basedOn w:val="Normal"/>
    <w:uiPriority w:val="34"/>
    <w:qFormat/>
    <w:rsid w:val="00713E76"/>
    <w:pPr>
      <w:ind w:left="720"/>
      <w:contextualSpacing/>
    </w:pPr>
  </w:style>
  <w:style w:type="paragraph" w:customStyle="1" w:styleId="spip">
    <w:name w:val="spip"/>
    <w:basedOn w:val="Normal"/>
    <w:rsid w:val="00713E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Emphaseintense">
    <w:name w:val="Intense Emphasis"/>
    <w:uiPriority w:val="21"/>
    <w:qFormat/>
    <w:rsid w:val="00713E76"/>
    <w:rPr>
      <w:b/>
      <w:bCs/>
    </w:rPr>
  </w:style>
  <w:style w:type="character" w:styleId="Accentuation">
    <w:name w:val="Emphasis"/>
    <w:uiPriority w:val="20"/>
    <w:qFormat/>
    <w:rsid w:val="00713E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FE9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adre">
    <w:name w:val="cadre"/>
    <w:basedOn w:val="Normal"/>
    <w:rsid w:val="002F3F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wilson</cp:lastModifiedBy>
  <cp:revision>3</cp:revision>
  <cp:lastPrinted>2020-05-12T13:36:00Z</cp:lastPrinted>
  <dcterms:created xsi:type="dcterms:W3CDTF">2020-05-15T15:17:00Z</dcterms:created>
  <dcterms:modified xsi:type="dcterms:W3CDTF">2020-05-15T15:19:00Z</dcterms:modified>
</cp:coreProperties>
</file>