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5D" w:rsidRDefault="0032195D" w:rsidP="001D507C">
      <w:pPr>
        <w:spacing w:after="0" w:line="240" w:lineRule="auto"/>
        <w:ind w:left="-142"/>
        <w:rPr>
          <w:rFonts w:ascii="Arial" w:hAnsi="Arial" w:cs="Arial"/>
          <w:b/>
          <w:sz w:val="32"/>
          <w:szCs w:val="32"/>
          <w:lang w:val="fr-FR"/>
        </w:rPr>
      </w:pPr>
      <w:bookmarkStart w:id="0" w:name="_Hlk39841807"/>
      <w:bookmarkEnd w:id="0"/>
      <w:r w:rsidRPr="00E607F7">
        <w:rPr>
          <w:rFonts w:ascii="Arial" w:hAnsi="Arial" w:cs="Arial"/>
          <w:noProof/>
          <w:lang w:val="fr-FR" w:eastAsia="fr-FR" w:bidi="ar-SA"/>
        </w:rPr>
        <w:drawing>
          <wp:inline distT="0" distB="0" distL="0" distR="0">
            <wp:extent cx="817124" cy="1068618"/>
            <wp:effectExtent l="0" t="0" r="2540" b="0"/>
            <wp:docPr id="1" name="Image 1" descr="C:\Users\wilson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84" cy="108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Hlk39837156"/>
      <w:bookmarkStart w:id="2" w:name="_Hlk38289442"/>
      <w:bookmarkStart w:id="3" w:name="_Hlk38289967"/>
      <w:bookmarkStart w:id="4" w:name="_Hlk38289601"/>
      <w:bookmarkStart w:id="5" w:name="_Hlk39837238"/>
      <w:r w:rsidR="001D507C">
        <w:rPr>
          <w:rFonts w:ascii="Arial" w:hAnsi="Arial" w:cs="Arial"/>
          <w:b/>
          <w:sz w:val="32"/>
          <w:szCs w:val="32"/>
          <w:lang w:val="fr-FR"/>
        </w:rPr>
        <w:t xml:space="preserve">                      </w:t>
      </w: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</w:p>
    <w:p w:rsidR="0032195D" w:rsidRPr="00E4544F" w:rsidRDefault="0032195D" w:rsidP="0032195D">
      <w:pPr>
        <w:spacing w:after="0" w:line="240" w:lineRule="auto"/>
        <w:ind w:left="1560" w:right="-567" w:hanging="2411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           APRÈS LA SECONDE GÉNÉRALE ET TECHNOLOGIQUE</w:t>
      </w:r>
      <w:bookmarkEnd w:id="1"/>
    </w:p>
    <w:bookmarkEnd w:id="2"/>
    <w:p w:rsidR="0032195D" w:rsidRPr="00955487" w:rsidRDefault="0032195D" w:rsidP="0032195D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fr-FR"/>
        </w:rPr>
      </w:pPr>
    </w:p>
    <w:bookmarkEnd w:id="3"/>
    <w:p w:rsidR="0032195D" w:rsidRPr="003D2B7D" w:rsidRDefault="0032195D" w:rsidP="0032195D">
      <w:pPr>
        <w:pStyle w:val="Paragraphedeliste"/>
        <w:spacing w:after="0" w:line="240" w:lineRule="auto"/>
        <w:ind w:left="993" w:right="283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718EC">
        <w:rPr>
          <w:rFonts w:ascii="Arial" w:hAnsi="Arial" w:cs="Arial"/>
          <w:i/>
          <w:lang w:val="fr-FR"/>
        </w:rPr>
        <w:t>Rentrée scolaire : septembre 2020</w:t>
      </w:r>
    </w:p>
    <w:bookmarkEnd w:id="4"/>
    <w:bookmarkEnd w:id="5"/>
    <w:p w:rsidR="0032195D" w:rsidRPr="00DC0E76" w:rsidRDefault="0032195D" w:rsidP="0032195D">
      <w:pPr>
        <w:spacing w:after="0"/>
        <w:ind w:left="-851" w:right="-851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32195D" w:rsidRPr="00C53D4C" w:rsidRDefault="0032195D" w:rsidP="0032195D">
      <w:pPr>
        <w:spacing w:after="0"/>
        <w:ind w:left="-851" w:right="1134"/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:rsidR="0032195D" w:rsidRPr="003404BE" w:rsidRDefault="0032195D" w:rsidP="0032195D">
      <w:pPr>
        <w:pStyle w:val="spip"/>
        <w:spacing w:before="0" w:beforeAutospacing="0" w:after="0" w:afterAutospacing="0"/>
        <w:ind w:left="-993" w:right="-1417"/>
        <w:jc w:val="center"/>
        <w:rPr>
          <w:rStyle w:val="Emphaseintense"/>
          <w:rFonts w:ascii="Arial" w:hAnsi="Arial" w:cs="Arial"/>
          <w:color w:val="FF0000"/>
          <w:lang w:val="fr-FR"/>
        </w:rPr>
      </w:pPr>
      <w:r w:rsidRPr="0030084F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Votre enfant est scolarisé(e) dans un lycée public ou privé sous contrat</w:t>
      </w:r>
      <w:r w:rsidR="00323793" w:rsidRPr="0030084F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 </w:t>
      </w:r>
      <w:r w:rsidRPr="0030084F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de l’Académie.</w:t>
      </w:r>
    </w:p>
    <w:p w:rsidR="0032195D" w:rsidRDefault="0032195D" w:rsidP="0032195D">
      <w:pPr>
        <w:pStyle w:val="spip"/>
        <w:spacing w:before="0" w:beforeAutospacing="0" w:after="0" w:afterAutospacing="0"/>
        <w:ind w:left="-993" w:right="-1417"/>
        <w:jc w:val="center"/>
        <w:rPr>
          <w:rStyle w:val="Emphaseintense"/>
          <w:rFonts w:ascii="Arial" w:hAnsi="Arial" w:cs="Arial"/>
          <w:color w:val="000000" w:themeColor="text1"/>
          <w:lang w:val="fr-FR"/>
        </w:rPr>
      </w:pPr>
    </w:p>
    <w:p w:rsidR="0032195D" w:rsidRDefault="0032195D" w:rsidP="0032195D">
      <w:pPr>
        <w:pStyle w:val="spip"/>
        <w:spacing w:before="0" w:beforeAutospacing="0" w:after="0" w:afterAutospacing="0"/>
        <w:ind w:left="-993" w:right="-1417"/>
        <w:rPr>
          <w:rStyle w:val="Emphaseintense"/>
          <w:rFonts w:ascii="Arial" w:hAnsi="Arial" w:cs="Arial"/>
          <w:color w:val="000000" w:themeColor="text1"/>
          <w:lang w:val="fr-FR"/>
        </w:rPr>
      </w:pPr>
    </w:p>
    <w:p w:rsidR="0032195D" w:rsidRPr="00204C8B" w:rsidRDefault="0032195D" w:rsidP="0032195D">
      <w:pPr>
        <w:tabs>
          <w:tab w:val="left" w:pos="709"/>
        </w:tabs>
        <w:spacing w:after="0" w:line="240" w:lineRule="auto"/>
        <w:ind w:left="1701" w:right="1275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  <w:bookmarkStart w:id="6" w:name="_Hlk39837480"/>
      <w:r w:rsidRPr="00204C8B">
        <w:rPr>
          <w:rFonts w:ascii="Arial" w:hAnsi="Arial" w:cs="Arial"/>
          <w:b/>
          <w:color w:val="0070C0"/>
          <w:sz w:val="24"/>
          <w:szCs w:val="24"/>
          <w:lang w:val="fr-FR"/>
        </w:rPr>
        <w:t>AFFECTATION EN PREMIÈRE GÉNÉRALE</w:t>
      </w:r>
      <w:bookmarkEnd w:id="6"/>
    </w:p>
    <w:p w:rsidR="0032195D" w:rsidRPr="00DC0E76" w:rsidRDefault="0032195D" w:rsidP="0032195D">
      <w:pPr>
        <w:spacing w:after="0" w:line="240" w:lineRule="auto"/>
        <w:ind w:left="-851" w:right="-1418"/>
        <w:rPr>
          <w:rFonts w:ascii="Arial" w:hAnsi="Arial" w:cs="Arial"/>
          <w:b/>
          <w:color w:val="0070C0"/>
          <w:sz w:val="16"/>
          <w:szCs w:val="16"/>
          <w:lang w:val="fr-FR"/>
        </w:rPr>
      </w:pPr>
    </w:p>
    <w:p w:rsidR="0032195D" w:rsidRPr="00DC0E76" w:rsidRDefault="0032195D" w:rsidP="0032195D">
      <w:pPr>
        <w:spacing w:after="0" w:line="240" w:lineRule="auto"/>
        <w:ind w:left="-851" w:right="-853"/>
        <w:jc w:val="center"/>
        <w:rPr>
          <w:rFonts w:ascii="Arial" w:hAnsi="Arial" w:cs="Arial"/>
          <w:b/>
          <w:color w:val="0070C0"/>
          <w:sz w:val="16"/>
          <w:szCs w:val="16"/>
          <w:lang w:val="fr-FR"/>
        </w:rPr>
      </w:pPr>
    </w:p>
    <w:p w:rsidR="0032195D" w:rsidRPr="00B116A3" w:rsidRDefault="0032195D" w:rsidP="0032195D">
      <w:pPr>
        <w:pStyle w:val="cadre"/>
        <w:spacing w:before="0" w:beforeAutospacing="0" w:after="0" w:afterAutospacing="0"/>
        <w:ind w:left="426" w:right="-711"/>
        <w:rPr>
          <w:rFonts w:ascii="Arial" w:hAnsi="Arial" w:cs="Arial"/>
          <w:bCs/>
          <w:color w:val="000000" w:themeColor="text1"/>
          <w:lang w:val="fr-FR"/>
        </w:rPr>
      </w:pPr>
      <w:r w:rsidRPr="00B116A3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scolaire,</w:t>
      </w:r>
      <w:r w:rsidRPr="00B116A3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Pr="00B116A3">
        <w:rPr>
          <w:rFonts w:ascii="Arial" w:hAnsi="Arial" w:cs="Arial"/>
          <w:b/>
          <w:color w:val="FF0000"/>
          <w:lang w:val="fr-FR"/>
        </w:rPr>
        <w:t>uniquement par mail</w:t>
      </w:r>
      <w:r w:rsidRPr="00B116A3">
        <w:rPr>
          <w:rFonts w:ascii="Arial" w:hAnsi="Arial" w:cs="Arial"/>
          <w:b/>
          <w:color w:val="000000" w:themeColor="text1"/>
          <w:lang w:val="fr-FR"/>
        </w:rPr>
        <w:t>,</w:t>
      </w:r>
    </w:p>
    <w:p w:rsidR="0032195D" w:rsidRPr="00B116A3" w:rsidRDefault="0032195D" w:rsidP="0032195D">
      <w:pPr>
        <w:pStyle w:val="cadre"/>
        <w:spacing w:before="0" w:beforeAutospacing="0" w:after="0" w:afterAutospacing="0"/>
        <w:ind w:left="426" w:right="-711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B116A3">
        <w:rPr>
          <w:rStyle w:val="Emphaseintense"/>
          <w:rFonts w:ascii="Arial" w:hAnsi="Arial" w:cs="Arial"/>
          <w:b w:val="0"/>
          <w:color w:val="000000" w:themeColor="text1"/>
          <w:lang w:val="fr-FR"/>
        </w:rPr>
        <w:t>à</w:t>
      </w:r>
      <w:proofErr w:type="gramEnd"/>
      <w:r w:rsidRPr="00B116A3">
        <w:rPr>
          <w:rStyle w:val="Emphaseintense"/>
          <w:rFonts w:ascii="Arial" w:hAnsi="Arial" w:cs="Arial"/>
          <w:b w:val="0"/>
          <w:color w:val="000000" w:themeColor="text1"/>
          <w:lang w:val="fr-FR"/>
        </w:rPr>
        <w:t xml:space="preserve"> Monsieur le Recteur, à l’attention de Madame la Cheffe du </w:t>
      </w:r>
      <w:r w:rsidRPr="00B116A3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:rsidR="0032195D" w:rsidRDefault="0032195D" w:rsidP="0032195D">
      <w:pPr>
        <w:pStyle w:val="cadre"/>
        <w:spacing w:before="0" w:beforeAutospacing="0" w:after="0" w:afterAutospacing="0"/>
        <w:ind w:left="426" w:right="-711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B116A3">
        <w:rPr>
          <w:rFonts w:ascii="Arial" w:hAnsi="Arial" w:cs="Arial"/>
          <w:bCs/>
          <w:color w:val="000000" w:themeColor="text1"/>
          <w:lang w:val="fr-FR"/>
        </w:rPr>
        <w:t>d’Information</w:t>
      </w:r>
      <w:proofErr w:type="gramEnd"/>
      <w:r w:rsidRPr="00B116A3">
        <w:rPr>
          <w:rFonts w:ascii="Arial" w:hAnsi="Arial" w:cs="Arial"/>
          <w:bCs/>
          <w:color w:val="000000" w:themeColor="text1"/>
          <w:lang w:val="fr-FR"/>
        </w:rPr>
        <w:t xml:space="preserve"> et d’Orientation</w:t>
      </w:r>
    </w:p>
    <w:p w:rsidR="0032195D" w:rsidRPr="0032195D" w:rsidRDefault="0032195D" w:rsidP="0032195D">
      <w:pPr>
        <w:pStyle w:val="cadre"/>
        <w:spacing w:before="0" w:beforeAutospacing="0" w:after="0" w:afterAutospacing="0"/>
        <w:ind w:left="426" w:right="-711"/>
        <w:rPr>
          <w:rFonts w:ascii="Arial" w:hAnsi="Arial" w:cs="Arial"/>
          <w:bCs/>
          <w:color w:val="000000" w:themeColor="text1"/>
          <w:sz w:val="16"/>
          <w:szCs w:val="16"/>
          <w:lang w:val="fr-FR"/>
        </w:rPr>
      </w:pPr>
    </w:p>
    <w:p w:rsidR="0032195D" w:rsidRPr="0032195D" w:rsidRDefault="001330E9" w:rsidP="00D05F87">
      <w:pPr>
        <w:pStyle w:val="cadre"/>
        <w:numPr>
          <w:ilvl w:val="0"/>
          <w:numId w:val="4"/>
        </w:numPr>
        <w:spacing w:before="0" w:beforeAutospacing="0" w:after="0" w:afterAutospacing="0"/>
        <w:ind w:left="567" w:right="-711" w:hanging="141"/>
        <w:rPr>
          <w:rFonts w:ascii="Arial" w:hAnsi="Arial" w:cs="Arial"/>
          <w:b/>
          <w:color w:val="000000" w:themeColor="text1"/>
          <w:lang w:val="fr-FR"/>
        </w:rPr>
      </w:pPr>
      <w:r>
        <w:rPr>
          <w:rFonts w:ascii="Arial" w:hAnsi="Arial" w:cs="Arial"/>
          <w:b/>
          <w:color w:val="000000" w:themeColor="text1"/>
          <w:lang w:val="fr-FR"/>
        </w:rPr>
        <w:t>U</w:t>
      </w:r>
      <w:r w:rsidR="0032195D" w:rsidRPr="0032195D">
        <w:rPr>
          <w:rFonts w:ascii="Arial" w:hAnsi="Arial" w:cs="Arial"/>
          <w:b/>
          <w:color w:val="000000" w:themeColor="text1"/>
          <w:lang w:val="fr-FR"/>
        </w:rPr>
        <w:t xml:space="preserve">n dossier constitué de </w:t>
      </w:r>
      <w:r w:rsidR="0032195D" w:rsidRPr="0032195D">
        <w:rPr>
          <w:rFonts w:ascii="Arial" w:hAnsi="Arial" w:cs="Arial"/>
          <w:b/>
          <w:color w:val="000000" w:themeColor="text1"/>
          <w:u w:val="single"/>
          <w:lang w:val="fr-FR"/>
        </w:rPr>
        <w:t>l’intégralité</w:t>
      </w:r>
      <w:r w:rsidR="0032195D" w:rsidRPr="0032195D">
        <w:rPr>
          <w:rFonts w:ascii="Arial" w:hAnsi="Arial" w:cs="Arial"/>
          <w:b/>
          <w:color w:val="000000" w:themeColor="text1"/>
          <w:lang w:val="fr-FR"/>
        </w:rPr>
        <w:t xml:space="preserve"> des documents </w:t>
      </w:r>
      <w:r w:rsidR="00AE24F5">
        <w:rPr>
          <w:rFonts w:ascii="Arial" w:hAnsi="Arial" w:cs="Arial"/>
          <w:b/>
          <w:color w:val="000000" w:themeColor="text1"/>
          <w:lang w:val="fr-FR"/>
        </w:rPr>
        <w:t>s</w:t>
      </w:r>
      <w:r w:rsidR="0032195D" w:rsidRPr="0032195D">
        <w:rPr>
          <w:rFonts w:ascii="Arial" w:hAnsi="Arial" w:cs="Arial"/>
          <w:b/>
          <w:color w:val="000000" w:themeColor="text1"/>
          <w:lang w:val="fr-FR"/>
        </w:rPr>
        <w:t>uivants</w:t>
      </w:r>
      <w:r w:rsidR="00D05F87">
        <w:rPr>
          <w:rFonts w:ascii="Arial" w:hAnsi="Arial" w:cs="Arial"/>
          <w:b/>
          <w:color w:val="000000" w:themeColor="text1"/>
          <w:lang w:val="fr-FR"/>
        </w:rPr>
        <w:t> :</w:t>
      </w:r>
    </w:p>
    <w:p w:rsidR="0032195D" w:rsidRPr="0032195D" w:rsidRDefault="0032195D" w:rsidP="0032195D">
      <w:pPr>
        <w:pStyle w:val="cadre"/>
        <w:spacing w:before="0" w:beforeAutospacing="0" w:after="0" w:afterAutospacing="0" w:line="276" w:lineRule="auto"/>
        <w:ind w:right="-1418"/>
        <w:rPr>
          <w:rFonts w:ascii="Arial" w:hAnsi="Arial" w:cs="Arial"/>
          <w:b/>
          <w:color w:val="000000" w:themeColor="text1"/>
          <w:lang w:val="fr-FR"/>
        </w:rPr>
      </w:pPr>
    </w:p>
    <w:p w:rsidR="0032195D" w:rsidRPr="000A6B80" w:rsidRDefault="0032195D" w:rsidP="0032195D">
      <w:pPr>
        <w:pStyle w:val="cadre"/>
        <w:numPr>
          <w:ilvl w:val="0"/>
          <w:numId w:val="1"/>
        </w:numPr>
        <w:spacing w:before="0" w:beforeAutospacing="0" w:after="0" w:afterAutospacing="0"/>
        <w:ind w:left="284" w:right="-142" w:hanging="284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 xml:space="preserve">Une demande d’affectation sur papier libre, comportant les coordonnées téléphoniques et/ou l’adresse e-mail du responsable légal </w:t>
      </w:r>
    </w:p>
    <w:p w:rsidR="0032195D" w:rsidRPr="00A0226C" w:rsidRDefault="0032195D" w:rsidP="0032195D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16"/>
          <w:szCs w:val="16"/>
          <w:lang w:val="fr-FR"/>
        </w:rPr>
      </w:pPr>
    </w:p>
    <w:p w:rsidR="0032195D" w:rsidRPr="000A6B80" w:rsidRDefault="0032195D" w:rsidP="0032195D">
      <w:pPr>
        <w:pStyle w:val="cadre"/>
        <w:numPr>
          <w:ilvl w:val="0"/>
          <w:numId w:val="3"/>
        </w:numPr>
        <w:spacing w:before="0" w:beforeAutospacing="0" w:after="0" w:afterAutospacing="0"/>
        <w:ind w:left="284" w:right="-143" w:hanging="284"/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La photocopie des trois bulletins scolaires de l’année 20</w:t>
      </w:r>
      <w:r>
        <w:rPr>
          <w:rFonts w:ascii="Arial" w:hAnsi="Arial" w:cs="Arial"/>
          <w:sz w:val="22"/>
          <w:szCs w:val="22"/>
          <w:lang w:val="fr-FR"/>
        </w:rPr>
        <w:t>19</w:t>
      </w:r>
      <w:r w:rsidRPr="000A6B80">
        <w:rPr>
          <w:rFonts w:ascii="Arial" w:hAnsi="Arial" w:cs="Arial"/>
          <w:sz w:val="22"/>
          <w:szCs w:val="22"/>
          <w:lang w:val="fr-FR"/>
        </w:rPr>
        <w:t>-20</w:t>
      </w:r>
      <w:r>
        <w:rPr>
          <w:rFonts w:ascii="Arial" w:hAnsi="Arial" w:cs="Arial"/>
          <w:sz w:val="22"/>
          <w:szCs w:val="22"/>
          <w:lang w:val="fr-FR"/>
        </w:rPr>
        <w:t>20</w:t>
      </w:r>
      <w:r w:rsidRPr="000A6B80">
        <w:rPr>
          <w:rFonts w:ascii="Arial" w:hAnsi="Arial" w:cs="Arial"/>
          <w:sz w:val="22"/>
          <w:szCs w:val="22"/>
          <w:lang w:val="fr-FR"/>
        </w:rPr>
        <w:t xml:space="preserve">, Particulièrement celui du troisième trimestre, comportant </w:t>
      </w:r>
      <w:r w:rsidRPr="000A6B80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la décision du conseil de classe </w:t>
      </w:r>
    </w:p>
    <w:p w:rsidR="0032195D" w:rsidRPr="00A0226C" w:rsidRDefault="0032195D" w:rsidP="0032195D">
      <w:pPr>
        <w:pStyle w:val="cadre"/>
        <w:spacing w:before="0" w:beforeAutospacing="0" w:after="0" w:afterAutospacing="0"/>
        <w:ind w:left="284" w:right="-142"/>
        <w:rPr>
          <w:rFonts w:ascii="Arial" w:hAnsi="Arial" w:cs="Arial"/>
          <w:b/>
          <w:sz w:val="16"/>
          <w:szCs w:val="16"/>
          <w:lang w:val="fr-FR"/>
        </w:rPr>
      </w:pPr>
    </w:p>
    <w:p w:rsidR="0032195D" w:rsidRPr="000A6B80" w:rsidRDefault="0032195D" w:rsidP="0032195D">
      <w:pPr>
        <w:pStyle w:val="cadre"/>
        <w:numPr>
          <w:ilvl w:val="0"/>
          <w:numId w:val="1"/>
        </w:numPr>
        <w:spacing w:before="0" w:beforeAutospacing="0" w:after="0" w:afterAutospacing="0"/>
        <w:ind w:left="284" w:right="-142" w:hanging="284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L’exéat (certificat de radiation) délivré par l’établissement dans lequel était scolarisé votre enfant</w:t>
      </w:r>
    </w:p>
    <w:p w:rsidR="0032195D" w:rsidRPr="00A0226C" w:rsidRDefault="0032195D" w:rsidP="0032195D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16"/>
          <w:szCs w:val="16"/>
          <w:lang w:val="fr-FR"/>
        </w:rPr>
      </w:pPr>
    </w:p>
    <w:p w:rsidR="0032195D" w:rsidRPr="000A6B80" w:rsidRDefault="0032195D" w:rsidP="0032195D">
      <w:pPr>
        <w:pStyle w:val="cadre"/>
        <w:numPr>
          <w:ilvl w:val="0"/>
          <w:numId w:val="1"/>
        </w:numPr>
        <w:spacing w:before="0" w:beforeAutospacing="0" w:after="0" w:afterAutospacing="0"/>
        <w:ind w:left="284" w:right="-995" w:hanging="284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Pour les élèves mineurs</w:t>
      </w:r>
      <w:r>
        <w:rPr>
          <w:rFonts w:ascii="Arial" w:hAnsi="Arial" w:cs="Arial"/>
          <w:sz w:val="22"/>
          <w:szCs w:val="22"/>
          <w:lang w:val="fr-FR"/>
        </w:rPr>
        <w:t> : un</w:t>
      </w:r>
      <w:r w:rsidRPr="000A6B80">
        <w:rPr>
          <w:rFonts w:ascii="Arial" w:hAnsi="Arial" w:cs="Arial"/>
          <w:sz w:val="22"/>
          <w:szCs w:val="22"/>
          <w:lang w:val="fr-FR"/>
        </w:rPr>
        <w:t xml:space="preserve"> extrait d’acte de naissance</w:t>
      </w:r>
    </w:p>
    <w:p w:rsidR="0032195D" w:rsidRPr="00A0226C" w:rsidRDefault="0032195D" w:rsidP="0032195D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16"/>
          <w:szCs w:val="16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ab/>
      </w:r>
    </w:p>
    <w:p w:rsidR="0032195D" w:rsidRPr="000A6B80" w:rsidRDefault="0032195D" w:rsidP="0032195D">
      <w:pPr>
        <w:pStyle w:val="cadre"/>
        <w:numPr>
          <w:ilvl w:val="0"/>
          <w:numId w:val="2"/>
        </w:numPr>
        <w:spacing w:before="0" w:beforeAutospacing="0" w:after="0" w:afterAutospacing="0"/>
        <w:ind w:left="284" w:right="-142" w:hanging="284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Pour les élèves majeurs</w:t>
      </w:r>
      <w:r>
        <w:rPr>
          <w:rFonts w:ascii="Arial" w:hAnsi="Arial" w:cs="Arial"/>
          <w:sz w:val="22"/>
          <w:szCs w:val="22"/>
          <w:lang w:val="fr-FR"/>
        </w:rPr>
        <w:t> : une</w:t>
      </w:r>
      <w:r w:rsidRPr="001C0DAF">
        <w:rPr>
          <w:rFonts w:ascii="Arial" w:hAnsi="Arial" w:cs="Arial"/>
          <w:sz w:val="22"/>
          <w:szCs w:val="22"/>
          <w:lang w:val="fr-FR"/>
        </w:rPr>
        <w:t xml:space="preserve"> photocopie de la pièce d’identité</w:t>
      </w:r>
    </w:p>
    <w:p w:rsidR="0032195D" w:rsidRPr="00A0226C" w:rsidRDefault="0032195D" w:rsidP="0032195D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16"/>
          <w:szCs w:val="16"/>
          <w:lang w:val="fr-FR"/>
        </w:rPr>
      </w:pPr>
    </w:p>
    <w:p w:rsidR="0032195D" w:rsidRPr="000A6B80" w:rsidRDefault="0032195D" w:rsidP="0032195D">
      <w:pPr>
        <w:pStyle w:val="cadre"/>
        <w:numPr>
          <w:ilvl w:val="0"/>
          <w:numId w:val="2"/>
        </w:numPr>
        <w:spacing w:before="0" w:beforeAutospacing="0" w:after="0" w:afterAutospacing="0"/>
        <w:ind w:left="284" w:right="-711" w:hanging="284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Le justificatif de domicile dans l’académie de Guyane (photocopie d’une factured’électricité, d’eau, quittance de loyer ou copie de bail)</w:t>
      </w:r>
    </w:p>
    <w:p w:rsidR="0032195D" w:rsidRPr="00A0226C" w:rsidRDefault="0032195D" w:rsidP="0032195D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16"/>
          <w:szCs w:val="16"/>
          <w:lang w:val="fr-FR"/>
        </w:rPr>
      </w:pPr>
    </w:p>
    <w:p w:rsidR="0032195D" w:rsidRPr="000A6B80" w:rsidRDefault="0032195D" w:rsidP="0032195D">
      <w:pPr>
        <w:pStyle w:val="Paragraphedeliste"/>
        <w:numPr>
          <w:ilvl w:val="0"/>
          <w:numId w:val="2"/>
        </w:numPr>
        <w:spacing w:line="240" w:lineRule="auto"/>
        <w:ind w:left="284" w:right="-285" w:hanging="284"/>
        <w:rPr>
          <w:rFonts w:ascii="Arial" w:hAnsi="Arial" w:cs="Arial"/>
          <w:lang w:val="fr-FR"/>
        </w:rPr>
      </w:pPr>
      <w:r w:rsidRPr="000A6B80">
        <w:rPr>
          <w:rFonts w:ascii="Arial" w:hAnsi="Arial" w:cs="Arial"/>
          <w:lang w:val="fr-FR"/>
        </w:rPr>
        <w:t>En cas de séparation ou de divorce : la copie du jugement établissant l’autorité parentale et fixant la résidence de l’enfant</w:t>
      </w:r>
      <w:r>
        <w:rPr>
          <w:rFonts w:ascii="Arial" w:hAnsi="Arial" w:cs="Arial"/>
          <w:lang w:val="fr-FR"/>
        </w:rPr>
        <w:t>,</w:t>
      </w:r>
      <w:r w:rsidRPr="000A6B80">
        <w:rPr>
          <w:rFonts w:ascii="Arial" w:hAnsi="Arial" w:cs="Arial"/>
          <w:b/>
          <w:lang w:val="fr-FR"/>
        </w:rPr>
        <w:t xml:space="preserve"> ou</w:t>
      </w:r>
      <w:r w:rsidRPr="000A6B80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</w:p>
    <w:p w:rsidR="0032195D" w:rsidRPr="00A0226C" w:rsidRDefault="0032195D" w:rsidP="0032195D">
      <w:pPr>
        <w:pStyle w:val="Paragraphedeliste"/>
        <w:spacing w:line="240" w:lineRule="auto"/>
        <w:rPr>
          <w:rFonts w:ascii="Arial" w:hAnsi="Arial" w:cs="Arial"/>
          <w:sz w:val="16"/>
          <w:szCs w:val="16"/>
          <w:lang w:val="fr-FR"/>
        </w:rPr>
      </w:pPr>
    </w:p>
    <w:p w:rsidR="0032195D" w:rsidRDefault="0032195D" w:rsidP="0032195D">
      <w:pPr>
        <w:pStyle w:val="Paragraphedeliste"/>
        <w:numPr>
          <w:ilvl w:val="0"/>
          <w:numId w:val="2"/>
        </w:numPr>
        <w:ind w:left="284" w:right="-285" w:hanging="284"/>
        <w:rPr>
          <w:rFonts w:ascii="Arial" w:hAnsi="Arial" w:cs="Arial"/>
          <w:lang w:val="fr-FR"/>
        </w:rPr>
      </w:pPr>
      <w:r w:rsidRPr="000A6B80">
        <w:rPr>
          <w:rFonts w:ascii="Arial" w:hAnsi="Arial" w:cs="Arial"/>
          <w:lang w:val="fr-FR"/>
        </w:rPr>
        <w:t>En cas de mutation : la copie de l’ordre de mutation</w:t>
      </w:r>
    </w:p>
    <w:p w:rsidR="00D05F87" w:rsidRPr="0072280C" w:rsidRDefault="0032195D" w:rsidP="00D05F87">
      <w:pPr>
        <w:pStyle w:val="cadre"/>
        <w:numPr>
          <w:ilvl w:val="0"/>
          <w:numId w:val="4"/>
        </w:numPr>
        <w:spacing w:before="0" w:beforeAutospacing="0" w:after="0" w:afterAutospacing="0"/>
        <w:ind w:left="567" w:right="-711" w:hanging="142"/>
        <w:rPr>
          <w:rFonts w:ascii="Arial" w:hAnsi="Arial" w:cs="Arial"/>
          <w:b/>
          <w:color w:val="FF0000"/>
          <w:lang w:val="fr-FR"/>
        </w:rPr>
      </w:pPr>
      <w:bookmarkStart w:id="7" w:name="_Hlk39767444"/>
      <w:r w:rsidRPr="0032195D">
        <w:rPr>
          <w:rFonts w:ascii="Arial" w:hAnsi="Arial" w:cs="Arial"/>
          <w:b/>
          <w:color w:val="000000" w:themeColor="text1"/>
          <w:lang w:val="fr-FR"/>
        </w:rPr>
        <w:t>L’un des dossiers de demande d’affectation en 1</w:t>
      </w:r>
      <w:r w:rsidRPr="0032195D">
        <w:rPr>
          <w:rFonts w:ascii="Arial" w:hAnsi="Arial" w:cs="Arial"/>
          <w:b/>
          <w:color w:val="000000" w:themeColor="text1"/>
          <w:vertAlign w:val="superscript"/>
          <w:lang w:val="fr-FR"/>
        </w:rPr>
        <w:t>ère</w:t>
      </w:r>
      <w:r w:rsidRPr="0032195D">
        <w:rPr>
          <w:rFonts w:ascii="Arial" w:hAnsi="Arial" w:cs="Arial"/>
          <w:b/>
          <w:color w:val="000000" w:themeColor="text1"/>
          <w:lang w:val="fr-FR"/>
        </w:rPr>
        <w:t xml:space="preserve"> Générale </w:t>
      </w:r>
      <w:r w:rsidR="00990B2F">
        <w:rPr>
          <w:rFonts w:ascii="Arial" w:hAnsi="Arial" w:cs="Arial"/>
          <w:b/>
          <w:color w:val="000000" w:themeColor="text1"/>
          <w:lang w:val="fr-FR"/>
        </w:rPr>
        <w:t>en annexe</w:t>
      </w:r>
      <w:r w:rsidR="00AE24F5">
        <w:rPr>
          <w:rFonts w:ascii="Arial" w:hAnsi="Arial" w:cs="Arial"/>
          <w:b/>
          <w:color w:val="000000" w:themeColor="text1"/>
          <w:lang w:val="fr-FR"/>
        </w:rPr>
        <w:t xml:space="preserve"> 2</w:t>
      </w:r>
      <w:r w:rsidR="00D05F87" w:rsidRPr="00D05F87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D05F87">
        <w:rPr>
          <w:rFonts w:ascii="Arial" w:hAnsi="Arial" w:cs="Arial"/>
          <w:b/>
          <w:color w:val="000000" w:themeColor="text1"/>
          <w:lang w:val="fr-FR"/>
        </w:rPr>
        <w:t>(selon le cas)</w:t>
      </w:r>
    </w:p>
    <w:p w:rsidR="00D05F87" w:rsidRPr="00D05F87" w:rsidRDefault="00D05F87" w:rsidP="00D05F87">
      <w:pPr>
        <w:pStyle w:val="cadre"/>
        <w:spacing w:before="0" w:beforeAutospacing="0" w:after="0" w:afterAutospacing="0"/>
        <w:ind w:left="1353" w:right="-711" w:hanging="1069"/>
        <w:jc w:val="both"/>
        <w:rPr>
          <w:rFonts w:ascii="Arial" w:hAnsi="Arial" w:cs="Arial"/>
          <w:b/>
          <w:color w:val="FF0000"/>
          <w:sz w:val="16"/>
          <w:szCs w:val="16"/>
          <w:lang w:val="fr-FR"/>
        </w:rPr>
      </w:pPr>
    </w:p>
    <w:p w:rsidR="0032195D" w:rsidRPr="0032195D" w:rsidRDefault="0032195D" w:rsidP="0032195D">
      <w:pPr>
        <w:pStyle w:val="cadre"/>
        <w:spacing w:before="0" w:beforeAutospacing="0" w:after="0" w:afterAutospacing="0"/>
        <w:ind w:left="993" w:right="-711"/>
        <w:rPr>
          <w:rFonts w:ascii="Arial" w:hAnsi="Arial" w:cs="Arial"/>
          <w:b/>
          <w:color w:val="FF0000"/>
          <w:lang w:val="fr-FR"/>
        </w:rPr>
      </w:pPr>
    </w:p>
    <w:p w:rsidR="0032195D" w:rsidRPr="0025279D" w:rsidRDefault="0025279D" w:rsidP="0032195D">
      <w:pPr>
        <w:pStyle w:val="cadre"/>
        <w:spacing w:before="0" w:beforeAutospacing="0" w:after="0" w:afterAutospacing="0"/>
        <w:ind w:left="1418" w:right="-711"/>
        <w:rPr>
          <w:rFonts w:ascii="Arial" w:hAnsi="Arial" w:cs="Arial"/>
          <w:b/>
          <w:color w:val="FF0000"/>
          <w:lang w:val="fr-FR"/>
        </w:rPr>
      </w:pPr>
      <w:r>
        <w:rPr>
          <w:rFonts w:ascii="Arial" w:hAnsi="Arial" w:cs="Arial"/>
          <w:b/>
          <w:color w:val="FF0000"/>
          <w:lang w:val="fr-FR"/>
        </w:rPr>
        <w:t xml:space="preserve">     </w:t>
      </w:r>
      <w:r w:rsidR="0032195D" w:rsidRPr="0025279D">
        <w:rPr>
          <w:rFonts w:ascii="Arial" w:hAnsi="Arial" w:cs="Arial"/>
          <w:b/>
          <w:color w:val="FF0000"/>
          <w:lang w:val="fr-FR"/>
        </w:rPr>
        <w:t>AUCUN DOSSIER INCOMPLET NE POURRA ÊTRE TRAITÉ</w:t>
      </w:r>
    </w:p>
    <w:p w:rsidR="0032195D" w:rsidRPr="000C6CFA" w:rsidRDefault="0032195D" w:rsidP="0032195D">
      <w:pPr>
        <w:pStyle w:val="cadre"/>
        <w:spacing w:before="0" w:beforeAutospacing="0" w:after="0" w:afterAutospacing="0"/>
        <w:ind w:left="1854" w:right="-143"/>
        <w:rPr>
          <w:rFonts w:ascii="Arial" w:hAnsi="Arial" w:cs="Arial"/>
          <w:b/>
          <w:lang w:val="fr-FR"/>
        </w:rPr>
      </w:pPr>
    </w:p>
    <w:p w:rsidR="0032195D" w:rsidRPr="000C6CFA" w:rsidRDefault="0032195D" w:rsidP="0032195D">
      <w:pPr>
        <w:pStyle w:val="spip"/>
        <w:spacing w:before="0" w:beforeAutospacing="0" w:after="0" w:afterAutospacing="0"/>
        <w:ind w:left="1854" w:right="3259"/>
        <w:rPr>
          <w:rStyle w:val="Emphaseintense"/>
          <w:rFonts w:ascii="Arial" w:hAnsi="Arial" w:cs="Arial"/>
          <w:b w:val="0"/>
          <w:sz w:val="16"/>
          <w:szCs w:val="16"/>
          <w:lang w:val="fr-FR"/>
        </w:rPr>
      </w:pPr>
      <w:bookmarkStart w:id="8" w:name="_Hlk38720081"/>
      <w:bookmarkStart w:id="9" w:name="_Hlk38716751"/>
      <w:bookmarkStart w:id="10" w:name="_Hlk38290046"/>
      <w:bookmarkStart w:id="11" w:name="_Hlk38715327"/>
      <w:bookmarkStart w:id="12" w:name="_Hlk38719845"/>
    </w:p>
    <w:p w:rsidR="0032195D" w:rsidRPr="00D05F87" w:rsidRDefault="0025279D" w:rsidP="0025279D">
      <w:pPr>
        <w:pStyle w:val="Paragraphedeliste"/>
        <w:numPr>
          <w:ilvl w:val="0"/>
          <w:numId w:val="8"/>
        </w:numPr>
        <w:spacing w:after="0" w:line="240" w:lineRule="auto"/>
        <w:ind w:left="284" w:right="-851" w:hanging="284"/>
        <w:rPr>
          <w:rFonts w:ascii="Arial" w:hAnsi="Arial" w:cs="Arial"/>
          <w:b/>
          <w:bCs/>
          <w:sz w:val="24"/>
          <w:szCs w:val="24"/>
          <w:lang w:val="fr-FR"/>
        </w:rPr>
      </w:pPr>
      <w:r w:rsidRPr="000C6CFA">
        <w:rPr>
          <w:rFonts w:ascii="Arial" w:hAnsi="Arial" w:cs="Arial"/>
          <w:b/>
          <w:bCs/>
          <w:sz w:val="24"/>
          <w:szCs w:val="24"/>
          <w:lang w:val="fr-FR"/>
        </w:rPr>
        <w:t>Les r</w:t>
      </w:r>
      <w:r>
        <w:rPr>
          <w:rFonts w:ascii="Arial" w:hAnsi="Arial" w:cs="Arial"/>
          <w:b/>
          <w:bCs/>
          <w:sz w:val="24"/>
          <w:szCs w:val="24"/>
          <w:lang w:val="fr-FR"/>
        </w:rPr>
        <w:t>é</w:t>
      </w:r>
      <w:r w:rsidRPr="000C6CFA">
        <w:rPr>
          <w:rFonts w:ascii="Arial" w:hAnsi="Arial" w:cs="Arial"/>
          <w:b/>
          <w:bCs/>
          <w:sz w:val="24"/>
          <w:szCs w:val="24"/>
          <w:lang w:val="fr-FR"/>
        </w:rPr>
        <w:t xml:space="preserve">sultats </w:t>
      </w:r>
      <w:r>
        <w:rPr>
          <w:rFonts w:ascii="Arial" w:hAnsi="Arial" w:cs="Arial"/>
          <w:b/>
          <w:bCs/>
          <w:sz w:val="24"/>
          <w:szCs w:val="24"/>
          <w:lang w:val="fr-FR"/>
        </w:rPr>
        <w:t>s</w:t>
      </w:r>
      <w:r w:rsidRPr="000C6CFA">
        <w:rPr>
          <w:rFonts w:ascii="Arial" w:hAnsi="Arial" w:cs="Arial"/>
          <w:b/>
          <w:bCs/>
          <w:sz w:val="24"/>
          <w:szCs w:val="24"/>
          <w:lang w:val="fr-FR"/>
        </w:rPr>
        <w:t xml:space="preserve">eront </w:t>
      </w:r>
      <w:r>
        <w:rPr>
          <w:rFonts w:ascii="Arial" w:hAnsi="Arial" w:cs="Arial"/>
          <w:b/>
          <w:bCs/>
          <w:sz w:val="24"/>
          <w:szCs w:val="24"/>
          <w:lang w:val="fr-FR"/>
        </w:rPr>
        <w:t>c</w:t>
      </w:r>
      <w:r w:rsidRPr="000C6CFA">
        <w:rPr>
          <w:rFonts w:ascii="Arial" w:hAnsi="Arial" w:cs="Arial"/>
          <w:b/>
          <w:bCs/>
          <w:sz w:val="24"/>
          <w:szCs w:val="24"/>
          <w:lang w:val="fr-FR"/>
        </w:rPr>
        <w:t>ommuniqu</w:t>
      </w:r>
      <w:r>
        <w:rPr>
          <w:rFonts w:ascii="Arial" w:hAnsi="Arial" w:cs="Arial"/>
          <w:b/>
          <w:bCs/>
          <w:sz w:val="24"/>
          <w:szCs w:val="24"/>
          <w:lang w:val="fr-FR"/>
        </w:rPr>
        <w:t>e</w:t>
      </w:r>
      <w:r w:rsidRPr="000C6CFA">
        <w:rPr>
          <w:rFonts w:ascii="Arial" w:hAnsi="Arial" w:cs="Arial"/>
          <w:b/>
          <w:bCs/>
          <w:sz w:val="24"/>
          <w:szCs w:val="24"/>
          <w:lang w:val="fr-FR"/>
        </w:rPr>
        <w:t xml:space="preserve">s </w:t>
      </w:r>
      <w:r w:rsidR="00D87F5F" w:rsidRPr="00D05F87">
        <w:rPr>
          <w:rFonts w:ascii="Arial" w:hAnsi="Arial" w:cs="Arial"/>
          <w:b/>
          <w:bCs/>
          <w:sz w:val="24"/>
          <w:szCs w:val="24"/>
          <w:lang w:val="fr-FR"/>
        </w:rPr>
        <w:t xml:space="preserve">UNIQUEMENT </w:t>
      </w:r>
      <w:r w:rsidRPr="00D05F8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D05F87" w:rsidRPr="00D05F87">
        <w:rPr>
          <w:rFonts w:ascii="Arial" w:hAnsi="Arial" w:cs="Arial"/>
          <w:b/>
          <w:bCs/>
          <w:sz w:val="24"/>
          <w:szCs w:val="24"/>
          <w:lang w:val="fr-FR"/>
        </w:rPr>
        <w:t xml:space="preserve">PAR LES ETABLISSEMENTS ACTUELS   </w:t>
      </w:r>
    </w:p>
    <w:p w:rsidR="0025279D" w:rsidRPr="00D05F87" w:rsidRDefault="0025279D" w:rsidP="0025279D">
      <w:pPr>
        <w:pStyle w:val="Paragraphedeliste"/>
        <w:numPr>
          <w:ilvl w:val="0"/>
          <w:numId w:val="8"/>
        </w:numPr>
        <w:spacing w:after="0" w:line="240" w:lineRule="auto"/>
        <w:ind w:left="284" w:right="-851" w:hanging="284"/>
        <w:rPr>
          <w:rFonts w:ascii="Arial" w:hAnsi="Arial" w:cs="Arial"/>
          <w:b/>
          <w:sz w:val="24"/>
          <w:szCs w:val="24"/>
          <w:lang w:val="fr-FR"/>
        </w:rPr>
      </w:pPr>
      <w:r w:rsidRPr="00D05F87">
        <w:rPr>
          <w:rFonts w:ascii="Arial" w:hAnsi="Arial" w:cs="Arial"/>
          <w:b/>
          <w:sz w:val="24"/>
          <w:szCs w:val="24"/>
          <w:lang w:val="fr-FR"/>
        </w:rPr>
        <w:t xml:space="preserve">Les notifications d’affectation seront </w:t>
      </w:r>
      <w:r w:rsidR="00D05F87" w:rsidRPr="00D05F87">
        <w:rPr>
          <w:rFonts w:ascii="Arial" w:hAnsi="Arial" w:cs="Arial"/>
          <w:b/>
          <w:sz w:val="24"/>
          <w:szCs w:val="24"/>
          <w:lang w:val="fr-FR"/>
        </w:rPr>
        <w:t>transmises</w:t>
      </w:r>
      <w:r w:rsidRPr="00D05F87">
        <w:rPr>
          <w:rFonts w:ascii="Arial" w:hAnsi="Arial" w:cs="Arial"/>
          <w:b/>
          <w:sz w:val="24"/>
          <w:szCs w:val="24"/>
          <w:lang w:val="fr-FR"/>
        </w:rPr>
        <w:t xml:space="preserve">   AUX NOUVEAUX ETABLISSEMENTS</w:t>
      </w:r>
      <w:r w:rsidR="000C6CFA" w:rsidRPr="00D05F87">
        <w:rPr>
          <w:rFonts w:ascii="Arial" w:hAnsi="Arial" w:cs="Arial"/>
          <w:b/>
          <w:sz w:val="24"/>
          <w:szCs w:val="24"/>
          <w:lang w:val="fr-FR"/>
        </w:rPr>
        <w:t>,</w:t>
      </w:r>
      <w:r w:rsidRPr="00D05F87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990B2F" w:rsidRPr="00D05F87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D05F87">
        <w:rPr>
          <w:rFonts w:ascii="Arial" w:hAnsi="Arial" w:cs="Arial"/>
          <w:b/>
          <w:sz w:val="24"/>
          <w:szCs w:val="24"/>
          <w:lang w:val="fr-FR"/>
        </w:rPr>
        <w:t xml:space="preserve">   </w:t>
      </w:r>
    </w:p>
    <w:p w:rsidR="0032195D" w:rsidRPr="000C6CFA" w:rsidRDefault="0025279D" w:rsidP="0025279D">
      <w:pPr>
        <w:pStyle w:val="Paragraphedeliste"/>
        <w:spacing w:after="0" w:line="240" w:lineRule="auto"/>
        <w:ind w:left="284" w:right="-851" w:hanging="284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color w:val="00B050"/>
          <w:sz w:val="24"/>
          <w:szCs w:val="24"/>
          <w:lang w:val="fr-FR"/>
        </w:rPr>
        <w:t xml:space="preserve">    </w:t>
      </w:r>
      <w:r w:rsidR="00D05F87">
        <w:rPr>
          <w:rFonts w:ascii="Arial" w:hAnsi="Arial" w:cs="Arial"/>
          <w:b/>
          <w:color w:val="00B050"/>
          <w:sz w:val="24"/>
          <w:szCs w:val="24"/>
          <w:lang w:val="fr-FR"/>
        </w:rPr>
        <w:t xml:space="preserve">                                                     </w:t>
      </w:r>
      <w:proofErr w:type="gramStart"/>
      <w:r w:rsidRPr="0025279D">
        <w:rPr>
          <w:rFonts w:ascii="Arial" w:hAnsi="Arial" w:cs="Arial"/>
          <w:b/>
          <w:color w:val="00B050"/>
          <w:sz w:val="24"/>
          <w:szCs w:val="24"/>
          <w:lang w:val="fr-FR"/>
        </w:rPr>
        <w:t>à</w:t>
      </w:r>
      <w:proofErr w:type="gramEnd"/>
      <w:r w:rsidRPr="0025279D">
        <w:rPr>
          <w:rFonts w:ascii="Arial" w:hAnsi="Arial" w:cs="Arial"/>
          <w:b/>
          <w:color w:val="00B050"/>
          <w:sz w:val="24"/>
          <w:szCs w:val="24"/>
          <w:lang w:val="fr-FR"/>
        </w:rPr>
        <w:t xml:space="preserve"> </w:t>
      </w:r>
      <w:r w:rsidR="00990B2F" w:rsidRPr="0025279D">
        <w:rPr>
          <w:rFonts w:ascii="Arial" w:hAnsi="Arial" w:cs="Arial"/>
          <w:b/>
          <w:color w:val="00B050"/>
          <w:sz w:val="24"/>
          <w:szCs w:val="24"/>
          <w:lang w:val="fr-FR"/>
        </w:rPr>
        <w:t>partir du 30 juin</w:t>
      </w:r>
      <w:r w:rsidR="00AE24F5" w:rsidRPr="0025279D">
        <w:rPr>
          <w:rFonts w:ascii="Arial" w:hAnsi="Arial" w:cs="Arial"/>
          <w:b/>
          <w:color w:val="00B050"/>
          <w:sz w:val="24"/>
          <w:szCs w:val="24"/>
          <w:lang w:val="fr-FR"/>
        </w:rPr>
        <w:t xml:space="preserve"> 2020</w:t>
      </w:r>
      <w:r w:rsidR="001D507C" w:rsidRPr="000C6CFA">
        <w:rPr>
          <w:rFonts w:ascii="Arial" w:hAnsi="Arial" w:cs="Arial"/>
          <w:b/>
          <w:sz w:val="24"/>
          <w:szCs w:val="24"/>
          <w:lang w:val="fr-FR"/>
        </w:rPr>
        <w:t xml:space="preserve">                                         </w:t>
      </w:r>
    </w:p>
    <w:p w:rsidR="001330E9" w:rsidRPr="006030AE" w:rsidRDefault="001330E9" w:rsidP="0032195D">
      <w:pPr>
        <w:pStyle w:val="Paragraphedeliste"/>
        <w:spacing w:after="0" w:line="240" w:lineRule="auto"/>
        <w:ind w:left="0" w:right="-851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32195D" w:rsidRDefault="0032195D" w:rsidP="001330E9">
      <w:pPr>
        <w:pStyle w:val="Paragraphedeliste"/>
        <w:spacing w:after="0" w:line="240" w:lineRule="auto"/>
        <w:ind w:left="0" w:right="-852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bookmarkEnd w:id="8"/>
    <w:bookmarkEnd w:id="9"/>
    <w:p w:rsidR="0032195D" w:rsidRPr="00323793" w:rsidRDefault="0032195D" w:rsidP="001330E9">
      <w:pPr>
        <w:pStyle w:val="Paragraphedeliste"/>
        <w:spacing w:after="0" w:line="240" w:lineRule="auto"/>
        <w:ind w:left="0"/>
        <w:rPr>
          <w:rFonts w:ascii="Arial" w:hAnsi="Arial" w:cs="Arial"/>
          <w:b/>
          <w:color w:val="0033CC"/>
          <w:sz w:val="24"/>
          <w:szCs w:val="24"/>
          <w:lang w:val="fr-FR"/>
        </w:rPr>
      </w:pPr>
      <w:r w:rsidRPr="00323793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saio@-guyane.fr </w:t>
      </w:r>
    </w:p>
    <w:p w:rsidR="0032195D" w:rsidRDefault="0032195D" w:rsidP="001330E9">
      <w:pPr>
        <w:pStyle w:val="spip"/>
        <w:spacing w:before="0" w:beforeAutospacing="0" w:after="0" w:afterAutospacing="0"/>
        <w:ind w:right="3259"/>
        <w:jc w:val="both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</w:p>
    <w:p w:rsidR="0032195D" w:rsidRPr="005626A6" w:rsidRDefault="0032195D" w:rsidP="001330E9">
      <w:pPr>
        <w:pStyle w:val="spip"/>
        <w:spacing w:before="0" w:beforeAutospacing="0" w:after="0" w:afterAutospacing="0"/>
        <w:ind w:right="3259"/>
        <w:jc w:val="both"/>
        <w:rPr>
          <w:rStyle w:val="Emphaseintense"/>
          <w:rFonts w:ascii="Arial" w:hAnsi="Arial" w:cs="Arial"/>
          <w:b w:val="0"/>
          <w:bCs w:val="0"/>
          <w:sz w:val="22"/>
          <w:szCs w:val="22"/>
          <w:lang w:val="fr-FR"/>
        </w:rPr>
      </w:pPr>
      <w:r w:rsidRPr="005626A6">
        <w:rPr>
          <w:rStyle w:val="Emphaseintense"/>
          <w:rFonts w:ascii="Arial" w:hAnsi="Arial" w:cs="Arial"/>
          <w:sz w:val="22"/>
          <w:szCs w:val="22"/>
          <w:lang w:val="fr-FR"/>
        </w:rPr>
        <w:t>Rectorat de Guyane</w:t>
      </w:r>
    </w:p>
    <w:p w:rsidR="0032195D" w:rsidRPr="00323793" w:rsidRDefault="0032195D" w:rsidP="001330E9">
      <w:pPr>
        <w:pStyle w:val="Paragraphedeliste"/>
        <w:spacing w:after="0" w:line="240" w:lineRule="auto"/>
        <w:ind w:left="0"/>
        <w:rPr>
          <w:rFonts w:ascii="Arial" w:hAnsi="Arial" w:cs="Arial"/>
          <w:lang w:val="fr-FR"/>
        </w:rPr>
      </w:pPr>
      <w:r w:rsidRPr="005626A6">
        <w:rPr>
          <w:rStyle w:val="Emphaseintense"/>
          <w:rFonts w:ascii="Arial" w:hAnsi="Arial" w:cs="Arial"/>
          <w:lang w:val="fr-FR"/>
        </w:rPr>
        <w:t>Service Académique d’Information et d’Orientation</w:t>
      </w:r>
    </w:p>
    <w:p w:rsidR="00AE24F5" w:rsidRDefault="0032195D" w:rsidP="001330E9">
      <w:pPr>
        <w:pStyle w:val="Paragraphedeliste"/>
        <w:spacing w:after="0" w:line="240" w:lineRule="auto"/>
        <w:ind w:left="0"/>
        <w:rPr>
          <w:rFonts w:ascii="Arial" w:hAnsi="Arial" w:cs="Arial"/>
          <w:lang w:val="fr-FR"/>
        </w:rPr>
      </w:pPr>
      <w:r w:rsidRPr="00AE24F5">
        <w:rPr>
          <w:rFonts w:ascii="Arial" w:hAnsi="Arial" w:cs="Arial"/>
          <w:lang w:val="fr-FR"/>
        </w:rPr>
        <w:t>SAIO</w:t>
      </w:r>
    </w:p>
    <w:p w:rsidR="0032195D" w:rsidRPr="00AE24F5" w:rsidRDefault="00AE24F5" w:rsidP="001330E9">
      <w:pPr>
        <w:pStyle w:val="Paragraphedeliste"/>
        <w:spacing w:after="0" w:line="240" w:lineRule="auto"/>
        <w:ind w:left="0"/>
        <w:rPr>
          <w:rFonts w:ascii="Arial" w:hAnsi="Arial" w:cs="Arial"/>
          <w:lang w:val="fr-FR"/>
        </w:rPr>
      </w:pPr>
      <w:r>
        <w:rPr>
          <w:rFonts w:ascii="Arial" w:hAnsi="Arial" w:cs="Arial"/>
          <w:bCs/>
        </w:rPr>
        <w:t xml:space="preserve">  </w:t>
      </w:r>
      <w:r w:rsidR="0032195D" w:rsidRPr="005626A6">
        <w:rPr>
          <w:rFonts w:ascii="Arial" w:hAnsi="Arial" w:cs="Arial"/>
          <w:bCs/>
        </w:rPr>
        <w:t>Tel.: 0694 27 20 62</w:t>
      </w:r>
    </w:p>
    <w:p w:rsidR="000D4C0F" w:rsidRDefault="00AE24F5" w:rsidP="000D4C0F">
      <w:pPr>
        <w:rPr>
          <w:rFonts w:ascii="Arial" w:hAnsi="Arial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  <w:proofErr w:type="gramStart"/>
      <w:r w:rsidR="0032195D" w:rsidRPr="000D4C0F">
        <w:rPr>
          <w:rFonts w:ascii="Arial" w:hAnsi="Arial" w:cs="Arial"/>
          <w:bCs/>
          <w:color w:val="000000" w:themeColor="text1"/>
        </w:rPr>
        <w:t>Fax.:</w:t>
      </w:r>
      <w:proofErr w:type="gramEnd"/>
      <w:r w:rsidR="0032195D" w:rsidRPr="000D4C0F">
        <w:rPr>
          <w:rFonts w:ascii="Arial" w:hAnsi="Arial" w:cs="Arial"/>
          <w:bCs/>
          <w:color w:val="000000" w:themeColor="text1"/>
        </w:rPr>
        <w:t xml:space="preserve"> </w:t>
      </w:r>
      <w:r w:rsidR="0032195D" w:rsidRPr="005626A6">
        <w:rPr>
          <w:rFonts w:ascii="Arial" w:hAnsi="Arial" w:cs="Arial"/>
          <w:bCs/>
        </w:rPr>
        <w:t>0694 27 20 02</w:t>
      </w:r>
      <w:bookmarkStart w:id="13" w:name="_Hlk39846302"/>
      <w:bookmarkEnd w:id="7"/>
      <w:bookmarkEnd w:id="10"/>
      <w:bookmarkEnd w:id="11"/>
      <w:bookmarkEnd w:id="12"/>
      <w:bookmarkEnd w:id="13"/>
    </w:p>
    <w:sectPr w:rsidR="000D4C0F" w:rsidSect="000E5954">
      <w:footerReference w:type="even" r:id="rId9"/>
      <w:footerReference w:type="default" r:id="rId10"/>
      <w:pgSz w:w="11906" w:h="16838" w:code="9"/>
      <w:pgMar w:top="454" w:right="851" w:bottom="426" w:left="709" w:header="510" w:footer="2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5F" w:rsidRDefault="00D87F5F">
      <w:pPr>
        <w:spacing w:after="0" w:line="240" w:lineRule="auto"/>
      </w:pPr>
      <w:r>
        <w:separator/>
      </w:r>
    </w:p>
  </w:endnote>
  <w:endnote w:type="continuationSeparator" w:id="1">
    <w:p w:rsidR="00D87F5F" w:rsidRDefault="00D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0A18DE" w:rsidP="000E59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87F5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93E2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87F5F" w:rsidRDefault="00D87F5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0E5954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5F" w:rsidRDefault="00D87F5F">
      <w:pPr>
        <w:spacing w:after="0" w:line="240" w:lineRule="auto"/>
      </w:pPr>
      <w:r>
        <w:separator/>
      </w:r>
    </w:p>
  </w:footnote>
  <w:footnote w:type="continuationSeparator" w:id="1">
    <w:p w:rsidR="00D87F5F" w:rsidRDefault="00D8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956"/>
    <w:multiLevelType w:val="hybridMultilevel"/>
    <w:tmpl w:val="8582640C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1B3460D"/>
    <w:multiLevelType w:val="hybridMultilevel"/>
    <w:tmpl w:val="40405064"/>
    <w:lvl w:ilvl="0" w:tplc="04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CE562AF"/>
    <w:multiLevelType w:val="hybridMultilevel"/>
    <w:tmpl w:val="BE94B0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200E1"/>
    <w:multiLevelType w:val="hybridMultilevel"/>
    <w:tmpl w:val="D44858EE"/>
    <w:lvl w:ilvl="0" w:tplc="040C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>
    <w:nsid w:val="64015774"/>
    <w:multiLevelType w:val="hybridMultilevel"/>
    <w:tmpl w:val="285A6AB0"/>
    <w:lvl w:ilvl="0" w:tplc="B4FEF1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17914"/>
    <w:multiLevelType w:val="hybridMultilevel"/>
    <w:tmpl w:val="A33CCA7E"/>
    <w:lvl w:ilvl="0" w:tplc="71181958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95D"/>
    <w:rsid w:val="0001734A"/>
    <w:rsid w:val="0002300F"/>
    <w:rsid w:val="000A18DE"/>
    <w:rsid w:val="000C6CFA"/>
    <w:rsid w:val="000D4C0F"/>
    <w:rsid w:val="000E5954"/>
    <w:rsid w:val="001330E9"/>
    <w:rsid w:val="0014209F"/>
    <w:rsid w:val="001D507C"/>
    <w:rsid w:val="001E0C73"/>
    <w:rsid w:val="001E62BA"/>
    <w:rsid w:val="0025279D"/>
    <w:rsid w:val="0030084F"/>
    <w:rsid w:val="0032195D"/>
    <w:rsid w:val="00323793"/>
    <w:rsid w:val="003404BE"/>
    <w:rsid w:val="0072280C"/>
    <w:rsid w:val="00771FCE"/>
    <w:rsid w:val="00990B2F"/>
    <w:rsid w:val="00AE24F5"/>
    <w:rsid w:val="00B507DC"/>
    <w:rsid w:val="00B75E4C"/>
    <w:rsid w:val="00BA46A9"/>
    <w:rsid w:val="00D05F87"/>
    <w:rsid w:val="00D64FB7"/>
    <w:rsid w:val="00D87F5F"/>
    <w:rsid w:val="00D93E21"/>
    <w:rsid w:val="00E547E0"/>
    <w:rsid w:val="00E71C4C"/>
    <w:rsid w:val="00E81898"/>
    <w:rsid w:val="00FC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5D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qFormat/>
    <w:rsid w:val="001330E9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0"/>
      <w:lang w:val="fr-FR" w:eastAsia="fr-FR" w:bidi="ar-SA"/>
    </w:rPr>
  </w:style>
  <w:style w:type="paragraph" w:styleId="Titre4">
    <w:name w:val="heading 4"/>
    <w:basedOn w:val="Normal"/>
    <w:next w:val="Normal"/>
    <w:link w:val="Titre4Car"/>
    <w:qFormat/>
    <w:rsid w:val="001330E9"/>
    <w:pPr>
      <w:keepNext/>
      <w:spacing w:after="0" w:line="240" w:lineRule="auto"/>
      <w:jc w:val="center"/>
      <w:outlineLvl w:val="3"/>
    </w:pPr>
    <w:rPr>
      <w:rFonts w:ascii="Arial" w:hAnsi="Arial"/>
      <w:i/>
      <w:sz w:val="32"/>
      <w:szCs w:val="20"/>
      <w:lang w:val="fr-FR" w:eastAsia="fr-FR" w:bidi="ar-SA"/>
    </w:rPr>
  </w:style>
  <w:style w:type="paragraph" w:styleId="Titre5">
    <w:name w:val="heading 5"/>
    <w:basedOn w:val="Normal"/>
    <w:next w:val="Normal"/>
    <w:link w:val="Titre5Car"/>
    <w:qFormat/>
    <w:rsid w:val="001330E9"/>
    <w:pPr>
      <w:keepNext/>
      <w:spacing w:after="0" w:line="240" w:lineRule="auto"/>
      <w:jc w:val="center"/>
      <w:outlineLvl w:val="4"/>
    </w:pPr>
    <w:rPr>
      <w:rFonts w:ascii="Arial" w:hAnsi="Arial"/>
      <w:b/>
      <w:sz w:val="40"/>
      <w:szCs w:val="2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321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321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32195D"/>
    <w:rPr>
      <w:b/>
      <w:bCs/>
    </w:rPr>
  </w:style>
  <w:style w:type="paragraph" w:styleId="Paragraphedeliste">
    <w:name w:val="List Paragraph"/>
    <w:basedOn w:val="Normal"/>
    <w:uiPriority w:val="34"/>
    <w:qFormat/>
    <w:rsid w:val="003219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219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19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195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19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195D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95D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Titre1Car">
    <w:name w:val="Titre 1 Car"/>
    <w:basedOn w:val="Policepardfaut"/>
    <w:link w:val="Titre1"/>
    <w:rsid w:val="001330E9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330E9"/>
    <w:rPr>
      <w:rFonts w:ascii="Arial" w:eastAsia="Times New Roman" w:hAnsi="Arial" w:cs="Times New Roman"/>
      <w:i/>
      <w:sz w:val="32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330E9"/>
    <w:rPr>
      <w:rFonts w:ascii="Arial" w:eastAsia="Times New Roman" w:hAnsi="Arial" w:cs="Times New Roman"/>
      <w:b/>
      <w:sz w:val="40"/>
      <w:szCs w:val="20"/>
      <w:lang w:eastAsia="fr-FR"/>
    </w:rPr>
  </w:style>
  <w:style w:type="paragraph" w:styleId="En-tte">
    <w:name w:val="header"/>
    <w:basedOn w:val="Normal"/>
    <w:link w:val="En-tteCar"/>
    <w:rsid w:val="001330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fr-FR" w:eastAsia="fr-FR" w:bidi="ar-SA"/>
    </w:rPr>
  </w:style>
  <w:style w:type="character" w:customStyle="1" w:styleId="En-tteCar">
    <w:name w:val="En-tête Car"/>
    <w:basedOn w:val="Policepardfaut"/>
    <w:link w:val="En-tte"/>
    <w:rsid w:val="001330E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1330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rsid w:val="001330E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133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042B-3511-4245-996A-EF69BF1A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wilson</cp:lastModifiedBy>
  <cp:revision>9</cp:revision>
  <cp:lastPrinted>2020-05-12T13:42:00Z</cp:lastPrinted>
  <dcterms:created xsi:type="dcterms:W3CDTF">2020-05-08T17:49:00Z</dcterms:created>
  <dcterms:modified xsi:type="dcterms:W3CDTF">2020-05-15T15:14:00Z</dcterms:modified>
</cp:coreProperties>
</file>