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A9" w:rsidRPr="00CA3B71" w:rsidRDefault="00BE4FA9">
      <w:pPr>
        <w:pStyle w:val="Standard"/>
        <w:spacing w:after="0" w:line="240" w:lineRule="auto"/>
        <w:jc w:val="center"/>
        <w:rPr>
          <w:rFonts w:ascii="Arial" w:hAnsi="Arial" w:cs="Arial"/>
          <w:dstrike/>
          <w:lang w:val="fr-FR"/>
        </w:rPr>
      </w:pPr>
    </w:p>
    <w:p w:rsidR="00BE4FA9" w:rsidRDefault="00553C17">
      <w:pPr>
        <w:pStyle w:val="Standard"/>
        <w:spacing w:after="0"/>
        <w:ind w:left="-851" w:right="-851"/>
      </w:pPr>
      <w:r>
        <w:rPr>
          <w:noProof/>
          <w:lang w:val="fr-FR" w:eastAsia="fr-FR" w:bidi="ar-SA"/>
        </w:rPr>
        <w:drawing>
          <wp:inline distT="0" distB="0" distL="0" distR="0">
            <wp:extent cx="1523880" cy="2067480"/>
            <wp:effectExtent l="0" t="0" r="120" b="8970"/>
            <wp:docPr id="1" name="Image 1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2067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E4FA9" w:rsidRDefault="00BE4FA9">
      <w:pPr>
        <w:pStyle w:val="Standard"/>
        <w:spacing w:after="0"/>
        <w:ind w:left="-426" w:right="284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BE4FA9" w:rsidRPr="00322B21" w:rsidRDefault="00553C17">
      <w:pPr>
        <w:pStyle w:val="Standard"/>
        <w:spacing w:after="0"/>
        <w:ind w:left="-426" w:right="284"/>
        <w:jc w:val="center"/>
        <w:rPr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PROCEDURE D’AFFECTATION EN 1</w:t>
      </w:r>
      <w:r>
        <w:rPr>
          <w:rFonts w:ascii="Arial" w:hAnsi="Arial" w:cs="Arial"/>
          <w:b/>
          <w:sz w:val="32"/>
          <w:szCs w:val="32"/>
          <w:vertAlign w:val="superscript"/>
          <w:lang w:val="fr-FR"/>
        </w:rPr>
        <w:t>ère</w:t>
      </w:r>
      <w:r>
        <w:rPr>
          <w:rFonts w:ascii="Arial" w:hAnsi="Arial" w:cs="Arial"/>
          <w:b/>
          <w:sz w:val="32"/>
          <w:szCs w:val="32"/>
          <w:lang w:val="fr-FR"/>
        </w:rPr>
        <w:t xml:space="preserve"> TECHNOLOGIQUE</w:t>
      </w:r>
    </w:p>
    <w:p w:rsidR="00BE4FA9" w:rsidRPr="00191DB1" w:rsidRDefault="00553C17">
      <w:pPr>
        <w:pStyle w:val="Standard"/>
        <w:ind w:left="-1418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 w:rsidRPr="00191DB1">
        <w:rPr>
          <w:rFonts w:ascii="Arial" w:hAnsi="Arial" w:cs="Arial"/>
          <w:i/>
          <w:iCs/>
          <w:sz w:val="24"/>
          <w:szCs w:val="24"/>
          <w:lang w:val="fr-FR"/>
        </w:rPr>
        <w:t>Rentrée scolaire : septembre 2020</w:t>
      </w:r>
    </w:p>
    <w:p w:rsidR="00BE4FA9" w:rsidRDefault="00BE4FA9">
      <w:pPr>
        <w:pStyle w:val="Standard"/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:rsidR="00BE4FA9" w:rsidRDefault="00BE4FA9">
      <w:pPr>
        <w:pStyle w:val="Standard"/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:rsidR="00BE4FA9" w:rsidRPr="00501940" w:rsidRDefault="00553C17" w:rsidP="00542A80">
      <w:pPr>
        <w:pStyle w:val="Paragraphedeliste"/>
        <w:spacing w:after="0" w:line="240" w:lineRule="auto"/>
        <w:ind w:left="-284" w:right="-709"/>
        <w:jc w:val="both"/>
        <w:rPr>
          <w:lang w:val="fr-FR"/>
        </w:rPr>
      </w:pPr>
      <w:r w:rsidRPr="000D280E">
        <w:rPr>
          <w:rStyle w:val="Emphaseintense"/>
          <w:rFonts w:ascii="Arial" w:hAnsi="Arial" w:cs="Arial"/>
          <w:color w:val="000000"/>
          <w:sz w:val="24"/>
          <w:szCs w:val="24"/>
          <w:highlight w:val="yellow"/>
          <w:lang w:val="fr-FR"/>
        </w:rPr>
        <w:t xml:space="preserve">Votre enfant estscolarisé(e) dans un </w:t>
      </w:r>
      <w:r w:rsidR="00CA3B71" w:rsidRPr="000D280E">
        <w:rPr>
          <w:rStyle w:val="Emphaseintense"/>
          <w:rFonts w:ascii="Arial" w:hAnsi="Arial" w:cs="Arial"/>
          <w:color w:val="000000"/>
          <w:sz w:val="24"/>
          <w:szCs w:val="24"/>
          <w:highlight w:val="yellow"/>
          <w:lang w:val="fr-FR"/>
        </w:rPr>
        <w:t>l</w:t>
      </w:r>
      <w:r w:rsidRPr="000D280E">
        <w:rPr>
          <w:rStyle w:val="Emphaseintense"/>
          <w:rFonts w:ascii="Arial" w:hAnsi="Arial" w:cs="Arial"/>
          <w:color w:val="000000"/>
          <w:sz w:val="24"/>
          <w:szCs w:val="24"/>
          <w:highlight w:val="yellow"/>
          <w:lang w:val="fr-FR"/>
        </w:rPr>
        <w:t>ycée public ou privé sous contrat de l’Académie</w:t>
      </w:r>
      <w:r>
        <w:rPr>
          <w:rStyle w:val="Emphaseintense"/>
          <w:rFonts w:ascii="Arial" w:hAnsi="Arial" w:cs="Arial"/>
          <w:color w:val="000000"/>
          <w:sz w:val="24"/>
          <w:szCs w:val="24"/>
          <w:lang w:val="fr-FR"/>
        </w:rPr>
        <w:t xml:space="preserve">  </w:t>
      </w:r>
    </w:p>
    <w:p w:rsidR="00BE4FA9" w:rsidRDefault="00BE4FA9">
      <w:pPr>
        <w:pStyle w:val="Paragraphedeliste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BE4FA9" w:rsidRDefault="00BE4FA9" w:rsidP="009D104F">
      <w:pPr>
        <w:pStyle w:val="Standard"/>
        <w:spacing w:after="0" w:line="240" w:lineRule="auto"/>
        <w:ind w:left="1276"/>
        <w:jc w:val="center"/>
        <w:rPr>
          <w:rFonts w:ascii="Arial" w:hAnsi="Arial" w:cs="Arial"/>
          <w:sz w:val="24"/>
          <w:szCs w:val="24"/>
          <w:lang w:val="fr-FR"/>
        </w:rPr>
      </w:pPr>
    </w:p>
    <w:p w:rsidR="00BE4FA9" w:rsidRDefault="00BE4FA9">
      <w:pPr>
        <w:pStyle w:val="Standard"/>
        <w:spacing w:after="0" w:line="240" w:lineRule="auto"/>
        <w:ind w:left="284" w:right="-142"/>
        <w:jc w:val="center"/>
        <w:rPr>
          <w:rFonts w:ascii="Arial" w:hAnsi="Arial" w:cs="Arial"/>
          <w:sz w:val="20"/>
          <w:szCs w:val="20"/>
          <w:lang w:val="fr-FR"/>
        </w:rPr>
      </w:pPr>
    </w:p>
    <w:p w:rsidR="00BE4FA9" w:rsidRDefault="00BE4FA9">
      <w:pPr>
        <w:pStyle w:val="Standard"/>
        <w:spacing w:after="0" w:line="240" w:lineRule="auto"/>
        <w:ind w:left="284" w:right="-142"/>
        <w:jc w:val="center"/>
        <w:rPr>
          <w:rFonts w:ascii="Arial" w:hAnsi="Arial" w:cs="Arial"/>
          <w:sz w:val="20"/>
          <w:szCs w:val="20"/>
          <w:lang w:val="fr-FR"/>
        </w:rPr>
      </w:pPr>
    </w:p>
    <w:p w:rsidR="00BE4FA9" w:rsidRPr="000D280E" w:rsidRDefault="00AD58EB">
      <w:pPr>
        <w:pStyle w:val="Standard"/>
        <w:tabs>
          <w:tab w:val="left" w:pos="9213"/>
        </w:tabs>
        <w:spacing w:after="0" w:line="240" w:lineRule="auto"/>
        <w:ind w:left="-426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0D280E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AFFECTATION </w:t>
      </w:r>
      <w:r w:rsidR="00553C17" w:rsidRPr="000D280E">
        <w:rPr>
          <w:rFonts w:ascii="Arial" w:hAnsi="Arial" w:cs="Arial"/>
          <w:b/>
          <w:color w:val="0070C0"/>
          <w:sz w:val="24"/>
          <w:szCs w:val="24"/>
          <w:lang w:val="fr-FR"/>
        </w:rPr>
        <w:t>APRES LA SECONDE GENERALE ET TECHNOLOGIQUE</w:t>
      </w:r>
    </w:p>
    <w:p w:rsidR="00BE4FA9" w:rsidRDefault="00BE4FA9">
      <w:pPr>
        <w:pStyle w:val="Standard"/>
        <w:tabs>
          <w:tab w:val="left" w:pos="9213"/>
        </w:tabs>
        <w:spacing w:after="0"/>
        <w:ind w:left="-426"/>
        <w:jc w:val="center"/>
        <w:rPr>
          <w:rFonts w:ascii="Arial" w:hAnsi="Arial" w:cs="Arial"/>
          <w:b/>
          <w:color w:val="548DD4"/>
          <w:sz w:val="24"/>
          <w:szCs w:val="24"/>
          <w:lang w:val="fr-FR"/>
        </w:rPr>
      </w:pPr>
    </w:p>
    <w:p w:rsidR="00BE4FA9" w:rsidRDefault="00BE4FA9">
      <w:pPr>
        <w:pStyle w:val="Standard"/>
        <w:tabs>
          <w:tab w:val="left" w:pos="9213"/>
        </w:tabs>
        <w:spacing w:after="0"/>
        <w:ind w:left="-426"/>
        <w:jc w:val="center"/>
        <w:rPr>
          <w:rFonts w:ascii="Arial" w:hAnsi="Arial" w:cs="Arial"/>
          <w:b/>
          <w:color w:val="548DD4"/>
          <w:sz w:val="12"/>
          <w:szCs w:val="12"/>
          <w:lang w:val="fr-FR"/>
        </w:rPr>
      </w:pPr>
    </w:p>
    <w:p w:rsidR="00BE4FA9" w:rsidRDefault="00BE4FA9">
      <w:pPr>
        <w:pStyle w:val="Standard"/>
        <w:tabs>
          <w:tab w:val="left" w:pos="9213"/>
        </w:tabs>
        <w:spacing w:after="0"/>
        <w:ind w:left="-426"/>
        <w:jc w:val="center"/>
        <w:rPr>
          <w:rFonts w:ascii="Arial" w:hAnsi="Arial" w:cs="Arial"/>
          <w:b/>
          <w:color w:val="548DD4"/>
          <w:sz w:val="24"/>
          <w:szCs w:val="24"/>
          <w:lang w:val="fr-FR"/>
        </w:rPr>
      </w:pPr>
    </w:p>
    <w:p w:rsidR="00BE4FA9" w:rsidRDefault="00BE4FA9">
      <w:pPr>
        <w:pStyle w:val="Standard"/>
        <w:tabs>
          <w:tab w:val="left" w:pos="9213"/>
        </w:tabs>
        <w:spacing w:after="0"/>
        <w:ind w:left="-426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:rsidR="00BE4FA9" w:rsidRPr="00501940" w:rsidRDefault="00553C17">
      <w:pPr>
        <w:pStyle w:val="Standard"/>
        <w:tabs>
          <w:tab w:val="left" w:pos="9213"/>
        </w:tabs>
        <w:spacing w:after="0"/>
        <w:ind w:left="-426" w:right="851"/>
        <w:jc w:val="center"/>
        <w:rPr>
          <w:lang w:val="fr-FR"/>
        </w:rPr>
      </w:pPr>
      <w:r>
        <w:rPr>
          <w:rFonts w:ascii="Arial" w:hAnsi="Arial" w:cs="Arial"/>
          <w:b/>
          <w:smallCaps/>
          <w:sz w:val="24"/>
          <w:szCs w:val="24"/>
          <w:u w:val="single"/>
          <w:lang w:val="fr-FR"/>
        </w:rPr>
        <w:t>l’affectation est une procédure informatisée</w:t>
      </w:r>
      <w:r>
        <w:rPr>
          <w:rFonts w:ascii="Arial" w:hAnsi="Arial" w:cs="Arial"/>
          <w:b/>
          <w:smallCaps/>
          <w:sz w:val="24"/>
          <w:szCs w:val="24"/>
          <w:lang w:val="fr-FR"/>
        </w:rPr>
        <w:t> :</w:t>
      </w:r>
    </w:p>
    <w:p w:rsidR="00BE4FA9" w:rsidRDefault="00BE4FA9">
      <w:pPr>
        <w:pStyle w:val="Standard"/>
        <w:tabs>
          <w:tab w:val="left" w:pos="9213"/>
        </w:tabs>
        <w:spacing w:after="0"/>
        <w:ind w:left="-426" w:right="851"/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</w:p>
    <w:p w:rsidR="00BE4FA9" w:rsidRPr="00501940" w:rsidRDefault="00553C17">
      <w:pPr>
        <w:pStyle w:val="Standard"/>
        <w:tabs>
          <w:tab w:val="left" w:pos="14600"/>
        </w:tabs>
        <w:spacing w:after="0"/>
        <w:ind w:left="-426" w:right="851"/>
        <w:jc w:val="both"/>
        <w:rPr>
          <w:lang w:val="fr-FR"/>
        </w:rPr>
      </w:pPr>
      <w:r>
        <w:rPr>
          <w:rStyle w:val="Emphaseintense"/>
          <w:rFonts w:ascii="Arial" w:hAnsi="Arial" w:cs="Arial"/>
          <w:color w:val="C00000"/>
          <w:sz w:val="24"/>
          <w:szCs w:val="24"/>
          <w:lang w:val="fr-FR"/>
        </w:rPr>
        <w:t>Le chef d’établissement dans lequel est scolarisé votre enfant, effectuera la saisie</w:t>
      </w:r>
    </w:p>
    <w:p w:rsidR="00BE4FA9" w:rsidRPr="00501940" w:rsidRDefault="00553C17">
      <w:pPr>
        <w:pStyle w:val="Standard"/>
        <w:tabs>
          <w:tab w:val="left" w:pos="14600"/>
        </w:tabs>
        <w:spacing w:after="0"/>
        <w:ind w:left="-426" w:right="851"/>
        <w:jc w:val="both"/>
        <w:rPr>
          <w:lang w:val="fr-FR"/>
        </w:rPr>
      </w:pPr>
      <w:proofErr w:type="gramStart"/>
      <w:r>
        <w:rPr>
          <w:rStyle w:val="Emphaseintense"/>
          <w:rFonts w:ascii="Arial" w:hAnsi="Arial" w:cs="Arial"/>
          <w:color w:val="C00000"/>
          <w:sz w:val="24"/>
          <w:szCs w:val="24"/>
          <w:lang w:val="fr-FR"/>
        </w:rPr>
        <w:t>des</w:t>
      </w:r>
      <w:proofErr w:type="gramEnd"/>
      <w:r>
        <w:rPr>
          <w:rStyle w:val="Emphaseintense"/>
          <w:rFonts w:ascii="Arial" w:hAnsi="Arial" w:cs="Arial"/>
          <w:color w:val="C00000"/>
          <w:sz w:val="24"/>
          <w:szCs w:val="24"/>
          <w:lang w:val="fr-FR"/>
        </w:rPr>
        <w:t xml:space="preserve"> vœux et des notes</w:t>
      </w:r>
      <w:r>
        <w:rPr>
          <w:rFonts w:ascii="Arial" w:hAnsi="Arial" w:cs="Arial"/>
          <w:b/>
          <w:color w:val="FF0000"/>
          <w:sz w:val="24"/>
          <w:szCs w:val="24"/>
          <w:lang w:val="fr-FR"/>
        </w:rPr>
        <w:t>.</w:t>
      </w:r>
    </w:p>
    <w:p w:rsidR="00BE4FA9" w:rsidRDefault="00BE4FA9">
      <w:pPr>
        <w:pStyle w:val="spip"/>
        <w:tabs>
          <w:tab w:val="left" w:pos="9498"/>
        </w:tabs>
        <w:spacing w:after="0" w:line="276" w:lineRule="auto"/>
        <w:ind w:left="426" w:right="851"/>
        <w:rPr>
          <w:rFonts w:ascii="Arial" w:hAnsi="Arial" w:cs="Arial"/>
          <w:color w:val="C00000"/>
          <w:lang w:val="fr-FR"/>
        </w:rPr>
      </w:pPr>
    </w:p>
    <w:p w:rsidR="00BE4FA9" w:rsidRDefault="00BE4FA9">
      <w:pPr>
        <w:pStyle w:val="spip"/>
        <w:tabs>
          <w:tab w:val="left" w:pos="9213"/>
        </w:tabs>
        <w:spacing w:after="0" w:line="276" w:lineRule="auto"/>
        <w:ind w:left="-426"/>
        <w:jc w:val="center"/>
        <w:rPr>
          <w:rFonts w:ascii="Arial" w:hAnsi="Arial" w:cs="Arial"/>
          <w:color w:val="C00000"/>
          <w:lang w:val="fr-FR"/>
        </w:rPr>
      </w:pPr>
    </w:p>
    <w:p w:rsidR="00BE4FA9" w:rsidRDefault="00BE4FA9">
      <w:pPr>
        <w:pStyle w:val="spip"/>
        <w:tabs>
          <w:tab w:val="left" w:pos="9213"/>
        </w:tabs>
        <w:spacing w:after="0" w:line="276" w:lineRule="auto"/>
        <w:ind w:left="-426" w:right="424"/>
        <w:jc w:val="center"/>
        <w:rPr>
          <w:rFonts w:ascii="Arial" w:hAnsi="Arial" w:cs="Arial"/>
          <w:color w:val="C00000"/>
          <w:sz w:val="22"/>
          <w:szCs w:val="22"/>
          <w:lang w:val="fr-FR"/>
        </w:rPr>
      </w:pPr>
    </w:p>
    <w:p w:rsidR="00BE4FA9" w:rsidRDefault="00BE4FA9" w:rsidP="009D104F">
      <w:pPr>
        <w:pStyle w:val="spip"/>
        <w:tabs>
          <w:tab w:val="left" w:pos="9213"/>
        </w:tabs>
        <w:spacing w:after="0" w:line="276" w:lineRule="auto"/>
        <w:ind w:left="-426" w:right="424"/>
        <w:rPr>
          <w:rFonts w:ascii="Arial" w:hAnsi="Arial" w:cs="Arial"/>
          <w:color w:val="C00000"/>
          <w:sz w:val="22"/>
          <w:szCs w:val="22"/>
          <w:lang w:val="fr-FR"/>
        </w:rPr>
      </w:pPr>
    </w:p>
    <w:p w:rsidR="009D104F" w:rsidRPr="009D104F" w:rsidRDefault="009D104F" w:rsidP="009D104F">
      <w:pPr>
        <w:pStyle w:val="Standard"/>
        <w:spacing w:after="0"/>
        <w:ind w:left="851" w:right="1703"/>
        <w:rPr>
          <w:rFonts w:ascii="Arial" w:hAnsi="Arial" w:cs="Arial"/>
          <w:b/>
          <w:sz w:val="24"/>
          <w:szCs w:val="24"/>
          <w:lang w:val="fr-FR"/>
        </w:rPr>
      </w:pPr>
      <w:r w:rsidRPr="00D65EC2">
        <w:rPr>
          <w:rFonts w:ascii="Arial" w:hAnsi="Arial" w:cs="Arial"/>
          <w:b/>
          <w:sz w:val="24"/>
          <w:szCs w:val="24"/>
          <w:lang w:val="fr-FR"/>
        </w:rPr>
        <w:t>Les résultats et les not</w:t>
      </w:r>
      <w:r>
        <w:rPr>
          <w:rFonts w:ascii="Arial" w:hAnsi="Arial" w:cs="Arial"/>
          <w:b/>
          <w:sz w:val="24"/>
          <w:szCs w:val="24"/>
          <w:lang w:val="fr-FR"/>
        </w:rPr>
        <w:t xml:space="preserve">ifications d’affectation seront </w:t>
      </w:r>
      <w:r w:rsidRPr="00D65EC2">
        <w:rPr>
          <w:rFonts w:ascii="Arial" w:hAnsi="Arial" w:cs="Arial"/>
          <w:b/>
          <w:sz w:val="24"/>
          <w:szCs w:val="24"/>
          <w:lang w:val="fr-FR"/>
        </w:rPr>
        <w:t>disponible</w:t>
      </w:r>
      <w:r>
        <w:rPr>
          <w:rFonts w:ascii="Arial" w:hAnsi="Arial" w:cs="Arial"/>
          <w:b/>
          <w:sz w:val="24"/>
          <w:szCs w:val="24"/>
          <w:lang w:val="fr-FR"/>
        </w:rPr>
        <w:t xml:space="preserve">s </w:t>
      </w:r>
      <w:r>
        <w:rPr>
          <w:rFonts w:ascii="Arial" w:hAnsi="Arial" w:cs="Arial"/>
          <w:b/>
          <w:color w:val="0000CC"/>
          <w:sz w:val="23"/>
          <w:szCs w:val="23"/>
          <w:u w:val="double"/>
          <w:lang w:val="fr-FR"/>
        </w:rPr>
        <w:t>DANS</w:t>
      </w:r>
      <w:r w:rsidRPr="00191DB1">
        <w:rPr>
          <w:rFonts w:ascii="Arial" w:hAnsi="Arial" w:cs="Arial"/>
          <w:b/>
          <w:color w:val="0000CC"/>
          <w:sz w:val="23"/>
          <w:szCs w:val="23"/>
          <w:u w:val="double"/>
          <w:lang w:val="fr-FR"/>
        </w:rPr>
        <w:t>L’ETABLISSEMENT DE VOTRE ENFANT</w:t>
      </w:r>
      <w:r w:rsidRPr="00D65EC2">
        <w:rPr>
          <w:rFonts w:ascii="Arial" w:hAnsi="Arial" w:cs="Arial"/>
          <w:b/>
          <w:color w:val="00B05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  <w:lang w:val="fr-FR"/>
        </w:rPr>
        <w:t>à partir du 30 juin 2020</w:t>
      </w:r>
    </w:p>
    <w:p w:rsidR="009D104F" w:rsidRPr="00191DB1" w:rsidRDefault="009D104F" w:rsidP="009D104F">
      <w:pPr>
        <w:pStyle w:val="Standard"/>
        <w:tabs>
          <w:tab w:val="left" w:pos="8788"/>
          <w:tab w:val="left" w:pos="9072"/>
        </w:tabs>
        <w:spacing w:after="0"/>
        <w:ind w:left="-851" w:right="426"/>
        <w:rPr>
          <w:rFonts w:ascii="Arial" w:hAnsi="Arial" w:cs="Arial"/>
          <w:b/>
          <w:color w:val="0000CC"/>
          <w:sz w:val="23"/>
          <w:szCs w:val="23"/>
          <w:u w:val="double"/>
          <w:lang w:val="fr-FR"/>
        </w:rPr>
      </w:pPr>
    </w:p>
    <w:p w:rsidR="00BE4FA9" w:rsidRDefault="00BE4FA9">
      <w:pPr>
        <w:pStyle w:val="Standard"/>
        <w:tabs>
          <w:tab w:val="left" w:pos="9213"/>
        </w:tabs>
        <w:spacing w:after="0"/>
        <w:ind w:left="-426" w:right="282"/>
        <w:jc w:val="center"/>
        <w:rPr>
          <w:rFonts w:ascii="Arial" w:hAnsi="Arial" w:cs="Arial"/>
          <w:b/>
          <w:color w:val="00B050"/>
          <w:lang w:val="fr-FR"/>
        </w:rPr>
      </w:pPr>
    </w:p>
    <w:p w:rsidR="00BE4FA9" w:rsidRDefault="00BE4FA9">
      <w:pPr>
        <w:pStyle w:val="spip"/>
        <w:spacing w:after="0" w:line="276" w:lineRule="auto"/>
        <w:ind w:left="567" w:right="424"/>
        <w:jc w:val="center"/>
        <w:rPr>
          <w:rFonts w:ascii="Arial" w:hAnsi="Arial" w:cs="Arial"/>
          <w:color w:val="C00000"/>
          <w:sz w:val="22"/>
          <w:szCs w:val="22"/>
          <w:lang w:val="fr-FR"/>
        </w:rPr>
      </w:pPr>
    </w:p>
    <w:p w:rsidR="00BE4FA9" w:rsidRDefault="00BE4FA9">
      <w:pPr>
        <w:pStyle w:val="spip"/>
        <w:spacing w:after="0" w:line="276" w:lineRule="auto"/>
        <w:ind w:left="567" w:right="424"/>
        <w:jc w:val="center"/>
        <w:rPr>
          <w:rFonts w:ascii="Arial" w:hAnsi="Arial" w:cs="Arial"/>
          <w:color w:val="C00000"/>
          <w:sz w:val="22"/>
          <w:szCs w:val="22"/>
          <w:lang w:val="fr-FR"/>
        </w:rPr>
      </w:pPr>
    </w:p>
    <w:p w:rsidR="00BE4FA9" w:rsidRPr="00501940" w:rsidRDefault="00BE4FA9">
      <w:pPr>
        <w:pStyle w:val="Standard"/>
        <w:rPr>
          <w:lang w:val="fr-FR"/>
        </w:rPr>
      </w:pPr>
    </w:p>
    <w:sectPr w:rsidR="00BE4FA9" w:rsidRPr="00501940" w:rsidSect="002B2FCC">
      <w:pgSz w:w="11906" w:h="16838"/>
      <w:pgMar w:top="426" w:right="140" w:bottom="1416" w:left="1416" w:header="720" w:footer="720" w:gutter="0"/>
      <w:pgBorders w:offsetFrom="page">
        <w:top w:val="single" w:sz="4" w:space="21" w:color="31849B"/>
        <w:left w:val="single" w:sz="4" w:space="24" w:color="31849B"/>
        <w:bottom w:val="single" w:sz="4" w:space="24" w:color="31849B"/>
        <w:right w:val="single" w:sz="4" w:space="7" w:color="31849B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7DC" w:rsidRDefault="00FD27DC">
      <w:r>
        <w:separator/>
      </w:r>
    </w:p>
  </w:endnote>
  <w:endnote w:type="continuationSeparator" w:id="1">
    <w:p w:rsidR="00FD27DC" w:rsidRDefault="00FD2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7DC" w:rsidRDefault="00FD27DC">
      <w:r>
        <w:rPr>
          <w:color w:val="000000"/>
        </w:rPr>
        <w:separator/>
      </w:r>
    </w:p>
  </w:footnote>
  <w:footnote w:type="continuationSeparator" w:id="1">
    <w:p w:rsidR="00FD27DC" w:rsidRDefault="00FD2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F7E"/>
    <w:multiLevelType w:val="multilevel"/>
    <w:tmpl w:val="9086F150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FA9"/>
    <w:rsid w:val="000D280E"/>
    <w:rsid w:val="00191DB1"/>
    <w:rsid w:val="00210A77"/>
    <w:rsid w:val="002B2FCC"/>
    <w:rsid w:val="00322B21"/>
    <w:rsid w:val="00501940"/>
    <w:rsid w:val="00542A80"/>
    <w:rsid w:val="0054378F"/>
    <w:rsid w:val="00553C17"/>
    <w:rsid w:val="005D6FFA"/>
    <w:rsid w:val="005D70C6"/>
    <w:rsid w:val="006F59C3"/>
    <w:rsid w:val="00733357"/>
    <w:rsid w:val="007E18ED"/>
    <w:rsid w:val="009D104F"/>
    <w:rsid w:val="00AD58EB"/>
    <w:rsid w:val="00AE4AA9"/>
    <w:rsid w:val="00BE4FA9"/>
    <w:rsid w:val="00C87D27"/>
    <w:rsid w:val="00CA3B71"/>
    <w:rsid w:val="00CB7902"/>
    <w:rsid w:val="00E14DD1"/>
    <w:rsid w:val="00FD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B2FCC"/>
    <w:pPr>
      <w:widowControl/>
      <w:spacing w:after="200" w:line="276" w:lineRule="auto"/>
    </w:pPr>
    <w:rPr>
      <w:rFonts w:eastAsia="Times New Roman" w:cs="Times New Roman"/>
      <w:lang w:val="en-US" w:bidi="en-US"/>
    </w:rPr>
  </w:style>
  <w:style w:type="paragraph" w:customStyle="1" w:styleId="Heading">
    <w:name w:val="Heading"/>
    <w:basedOn w:val="Standard"/>
    <w:next w:val="Textbody"/>
    <w:rsid w:val="002B2FC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Textbody">
    <w:name w:val="Text body"/>
    <w:basedOn w:val="Standard"/>
    <w:rsid w:val="002B2FCC"/>
    <w:pPr>
      <w:spacing w:after="140"/>
    </w:pPr>
  </w:style>
  <w:style w:type="paragraph" w:styleId="Liste">
    <w:name w:val="List"/>
    <w:basedOn w:val="Textbody"/>
    <w:rsid w:val="002B2FCC"/>
    <w:rPr>
      <w:rFonts w:cs="Noto Sans Devanagari"/>
      <w:sz w:val="24"/>
    </w:rPr>
  </w:style>
  <w:style w:type="paragraph" w:styleId="Lgende">
    <w:name w:val="caption"/>
    <w:basedOn w:val="Standard"/>
    <w:rsid w:val="002B2FCC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rsid w:val="002B2FCC"/>
    <w:pPr>
      <w:suppressLineNumbers/>
    </w:pPr>
    <w:rPr>
      <w:rFonts w:cs="Noto Sans Devanagari"/>
      <w:sz w:val="24"/>
    </w:rPr>
  </w:style>
  <w:style w:type="paragraph" w:styleId="Paragraphedeliste">
    <w:name w:val="List Paragraph"/>
    <w:basedOn w:val="Standard"/>
    <w:rsid w:val="002B2FCC"/>
    <w:pPr>
      <w:ind w:left="720"/>
    </w:pPr>
  </w:style>
  <w:style w:type="paragraph" w:customStyle="1" w:styleId="spip">
    <w:name w:val="spip"/>
    <w:basedOn w:val="Standard"/>
    <w:rsid w:val="002B2FCC"/>
    <w:pPr>
      <w:spacing w:after="280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Standard"/>
    <w:rsid w:val="002B2FC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lev">
    <w:name w:val="Strong"/>
    <w:rsid w:val="002B2FCC"/>
    <w:rPr>
      <w:b/>
      <w:bCs/>
    </w:rPr>
  </w:style>
  <w:style w:type="character" w:styleId="Emphaseintense">
    <w:name w:val="Intense Emphasis"/>
    <w:rsid w:val="002B2FCC"/>
    <w:rPr>
      <w:b/>
      <w:bCs/>
    </w:rPr>
  </w:style>
  <w:style w:type="character" w:styleId="Accentuation">
    <w:name w:val="Emphasis"/>
    <w:rsid w:val="002B2FCC"/>
  </w:style>
  <w:style w:type="character" w:customStyle="1" w:styleId="TextedebullesCar">
    <w:name w:val="Texte de bulles Car"/>
    <w:basedOn w:val="Policepardfaut"/>
    <w:rsid w:val="002B2FCC"/>
    <w:rPr>
      <w:rFonts w:ascii="Tahoma" w:eastAsia="Times New Roman" w:hAnsi="Tahoma" w:cs="Tahoma"/>
      <w:sz w:val="16"/>
      <w:szCs w:val="16"/>
      <w:lang w:val="en-US" w:bidi="en-US"/>
    </w:rPr>
  </w:style>
  <w:style w:type="numbering" w:customStyle="1" w:styleId="Aucuneliste1">
    <w:name w:val="Aucune liste1"/>
    <w:basedOn w:val="Aucuneliste"/>
    <w:rsid w:val="002B2FC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13</cp:revision>
  <cp:lastPrinted>2018-03-07T14:00:00Z</cp:lastPrinted>
  <dcterms:created xsi:type="dcterms:W3CDTF">2020-04-16T19:12:00Z</dcterms:created>
  <dcterms:modified xsi:type="dcterms:W3CDTF">2020-05-12T17:02:00Z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