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>
        <w:rPr>
          <w:b/>
          <w:sz w:val="32"/>
          <w:lang w:val="en-GB"/>
        </w:rPr>
        <w:t xml:space="preserve"> 2016</w:t>
      </w:r>
    </w:p>
    <w:p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="005E158C">
        <w:rPr>
          <w:lang w:val="en-GB"/>
        </w:rPr>
      </w:r>
      <w:r w:rsidR="005E158C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="005E158C">
        <w:rPr>
          <w:lang w:val="en-GB"/>
        </w:rPr>
      </w:r>
      <w:r w:rsidR="005E158C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180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bookmarkStart w:id="2" w:name="_GoBack"/>
      <w:tr w:rsidR="00033DFB" w:rsidRPr="00265F48" w:rsidTr="00033DFB">
        <w:tc>
          <w:tcPr>
            <w:tcW w:w="9180" w:type="dxa"/>
          </w:tcPr>
          <w:p w:rsidR="00033DFB" w:rsidRPr="00265F48" w:rsidRDefault="00033DF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i4"/>
            <w:r w:rsidRPr="00265F48">
              <w:rPr>
                <w:lang w:val="en-GB"/>
              </w:rPr>
              <w:instrText xml:space="preserve"> FORMCHECKBOX </w:instrText>
            </w:r>
            <w:r w:rsidR="00CF5F6B" w:rsidRPr="00265F48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bookmarkEnd w:id="2"/>
            <w:r w:rsidRPr="00265F48">
              <w:rPr>
                <w:lang w:val="en-GB"/>
              </w:rPr>
              <w:t xml:space="preserve">   </w:t>
            </w:r>
            <w:bookmarkStart w:id="4" w:name="_Toc426121862"/>
            <w:r>
              <w:t>SwafS-01-2016: Participatory research and innovation via Science Shops</w:t>
            </w:r>
            <w:bookmarkEnd w:id="4"/>
          </w:p>
          <w:p w:rsidR="00033DFB" w:rsidRPr="00265F48" w:rsidRDefault="00033DF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i5"/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5"/>
            <w:r w:rsidRPr="00265F48">
              <w:rPr>
                <w:lang w:val="en-GB"/>
              </w:rPr>
              <w:t xml:space="preserve">   </w:t>
            </w:r>
            <w:bookmarkStart w:id="6" w:name="_Toc426121864"/>
            <w:r w:rsidR="00AD05A4">
              <w:t>SwafS-03-2016-2017: Support to research organisations to implement gender equality plans</w:t>
            </w:r>
            <w:bookmarkEnd w:id="6"/>
          </w:p>
        </w:tc>
      </w:tr>
      <w:tr w:rsidR="00033DFB" w:rsidRPr="00265F48" w:rsidTr="00033DFB">
        <w:tc>
          <w:tcPr>
            <w:tcW w:w="9180" w:type="dxa"/>
          </w:tcPr>
          <w:p w:rsidR="00033DFB" w:rsidRPr="00265F48" w:rsidRDefault="00033DF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i7"/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7"/>
            <w:r w:rsidRPr="00265F48">
              <w:rPr>
                <w:lang w:val="en-GB"/>
              </w:rPr>
              <w:t xml:space="preserve">   </w:t>
            </w:r>
            <w:bookmarkStart w:id="8" w:name="_Toc426121865"/>
            <w:r w:rsidR="00AD05A4">
              <w:t>SwafS-04-2016: Opening Research Organisations in the European Research Area</w:t>
            </w:r>
            <w:bookmarkEnd w:id="8"/>
          </w:p>
          <w:p w:rsidR="00033DFB" w:rsidRPr="00265F48" w:rsidRDefault="00033DF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i8"/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9"/>
            <w:r w:rsidRPr="00265F48">
              <w:rPr>
                <w:lang w:val="en-GB"/>
              </w:rPr>
              <w:t xml:space="preserve">   </w:t>
            </w:r>
            <w:bookmarkStart w:id="10" w:name="_Toc426121868"/>
            <w:r w:rsidR="00AD05A4">
              <w:t>SwafS-07-2016: Training on Open Science in the European Research Area</w:t>
            </w:r>
            <w:bookmarkEnd w:id="10"/>
          </w:p>
        </w:tc>
      </w:tr>
      <w:tr w:rsidR="00033DFB" w:rsidRPr="00265F48" w:rsidTr="00033DFB">
        <w:tc>
          <w:tcPr>
            <w:tcW w:w="9180" w:type="dxa"/>
          </w:tcPr>
          <w:p w:rsidR="00033DFB" w:rsidRPr="00AD05A4" w:rsidRDefault="00033DFB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i10"/>
            <w:r w:rsidRPr="00AD05A4">
              <w:instrText xml:space="preserve"> FORMCHECKBOX </w:instrText>
            </w:r>
            <w:r w:rsidRPr="00AD05A4">
              <w:fldChar w:fldCharType="separate"/>
            </w:r>
            <w:r w:rsidRPr="00AD05A4">
              <w:fldChar w:fldCharType="end"/>
            </w:r>
            <w:bookmarkEnd w:id="11"/>
            <w:r w:rsidRPr="00AD05A4">
              <w:t xml:space="preserve">   </w:t>
            </w:r>
            <w:bookmarkStart w:id="12" w:name="_Toc426121871"/>
            <w:r w:rsidR="00AD05A4">
              <w:t>SwafS-09-2016: Moving from constraints to openings, from red lines to new frames in Horizon 2020</w:t>
            </w:r>
            <w:bookmarkEnd w:id="12"/>
          </w:p>
          <w:p w:rsidR="00033DFB" w:rsidRPr="00AD05A4" w:rsidRDefault="00033DFB">
            <w:r w:rsidRPr="00AD05A4">
              <w:fldChar w:fldCharType="begin">
                <w:ffData>
                  <w:name w:val="Kontrolli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i11"/>
            <w:r w:rsidRPr="00AD05A4">
              <w:instrText xml:space="preserve"> FORMCHECKBOX </w:instrText>
            </w:r>
            <w:r w:rsidRPr="00AD05A4">
              <w:fldChar w:fldCharType="separate"/>
            </w:r>
            <w:r w:rsidRPr="00AD05A4">
              <w:fldChar w:fldCharType="end"/>
            </w:r>
            <w:bookmarkEnd w:id="13"/>
            <w:r w:rsidRPr="00AD05A4">
              <w:t xml:space="preserve">   </w:t>
            </w:r>
            <w:bookmarkStart w:id="14" w:name="_Toc426121879"/>
            <w:r w:rsidR="00AD05A4">
              <w:t>SwafS-15-2016: Open Schooling and collaboration on science education</w:t>
            </w:r>
            <w:bookmarkEnd w:id="14"/>
          </w:p>
          <w:p w:rsidR="00033DFB" w:rsidRPr="00AD05A4" w:rsidRDefault="00033DFB">
            <w:r w:rsidRPr="00AD05A4">
              <w:fldChar w:fldCharType="begin">
                <w:ffData>
                  <w:name w:val="Kontrolli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12"/>
            <w:r w:rsidRPr="00AD05A4">
              <w:instrText xml:space="preserve"> FORMCHECKBOX </w:instrText>
            </w:r>
            <w:r w:rsidRPr="00AD05A4">
              <w:fldChar w:fldCharType="separate"/>
            </w:r>
            <w:r w:rsidRPr="00AD05A4">
              <w:fldChar w:fldCharType="end"/>
            </w:r>
            <w:bookmarkEnd w:id="15"/>
            <w:r w:rsidRPr="00AD05A4">
              <w:t xml:space="preserve">   </w:t>
            </w:r>
            <w:bookmarkStart w:id="16" w:name="_Toc426121880"/>
            <w:r w:rsidR="00AD05A4">
              <w:t>SwafS-16-2016: Mapping the Ethics and Research Integrity Normative Framework</w:t>
            </w:r>
            <w:bookmarkEnd w:id="16"/>
          </w:p>
          <w:p w:rsidR="00033DFB" w:rsidRPr="00AD05A4" w:rsidRDefault="00033DFB">
            <w:r w:rsidRPr="00AD05A4"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i13"/>
            <w:r w:rsidRPr="00AD05A4">
              <w:instrText xml:space="preserve"> FORMCHECKBOX </w:instrText>
            </w:r>
            <w:r w:rsidRPr="00AD05A4">
              <w:fldChar w:fldCharType="separate"/>
            </w:r>
            <w:r w:rsidRPr="00AD05A4">
              <w:fldChar w:fldCharType="end"/>
            </w:r>
            <w:bookmarkEnd w:id="17"/>
            <w:r w:rsidRPr="00AD05A4">
              <w:t xml:space="preserve">   </w:t>
            </w:r>
            <w:bookmarkStart w:id="18" w:name="_Toc426121881"/>
            <w:r w:rsidR="00AD05A4">
              <w:t>SwafS-17-2016: The Ethics of informed consent in novel treatment including a gender perspective</w:t>
            </w:r>
            <w:bookmarkEnd w:id="18"/>
          </w:p>
        </w:tc>
      </w:tr>
      <w:tr w:rsidR="00033DFB" w:rsidRPr="00265F48" w:rsidTr="00033DFB">
        <w:tc>
          <w:tcPr>
            <w:tcW w:w="9180" w:type="dxa"/>
          </w:tcPr>
          <w:p w:rsidR="00033DFB" w:rsidRDefault="00033DF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9" w:name="_Toc426121882"/>
            <w:r w:rsidR="00AD05A4">
              <w:t>SwafS-18-2016: The Ethics of technologies with high socio-economic impact and Human Rights relevance</w:t>
            </w:r>
            <w:bookmarkEnd w:id="19"/>
          </w:p>
          <w:p w:rsidR="00033DFB" w:rsidRDefault="00033DF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20" w:name="_Toc426121883"/>
            <w:r w:rsidR="00AD05A4">
              <w:t>SwafS-19-2016: Networking of National representatives and resources centres on Gender in R&amp;I</w:t>
            </w:r>
            <w:bookmarkEnd w:id="20"/>
          </w:p>
          <w:p w:rsidR="00033DFB" w:rsidRPr="00265F48" w:rsidRDefault="00033DFB" w:rsidP="00E01E7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21" w:name="_Toc426121889"/>
            <w:r w:rsidR="00E01E7B">
              <w:t>SwafS-25-2016: Celebrating European Science</w:t>
            </w:r>
            <w:bookmarkEnd w:id="21"/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2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22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3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23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i15"/>
            <w:r w:rsidRPr="00265F48"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4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i17"/>
            <w:r w:rsidRPr="00265F48"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5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i19"/>
            <w:r w:rsidRPr="00265F48"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6"/>
            <w:r w:rsidRPr="00265F48">
              <w:rPr>
                <w:lang w:val="en-GB"/>
              </w:rPr>
              <w:t xml:space="preserve">   Other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i16"/>
            <w:r w:rsidRPr="00265F48"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7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i18"/>
            <w:r w:rsidRPr="00265F48"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8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9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9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0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0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i20"/>
            <w:r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1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i21"/>
            <w:r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2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3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4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i22"/>
            <w:r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5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6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36"/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7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8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8"/>
          </w:p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i23"/>
            <w:r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9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i24"/>
            <w:r>
              <w:rPr>
                <w:lang w:val="en-GB"/>
              </w:rPr>
              <w:instrText xml:space="preserve"> FORMCHECKBOX </w:instrText>
            </w:r>
            <w:r w:rsidR="005E158C">
              <w:rPr>
                <w:lang w:val="en-GB"/>
              </w:rPr>
            </w:r>
            <w:r w:rsidR="005E158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0"/>
            <w:r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1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1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2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2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3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3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4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4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5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5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6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6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7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7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8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lang w:val="en-GB"/>
              </w:rPr>
              <w:fldChar w:fldCharType="end"/>
            </w:r>
            <w:bookmarkEnd w:id="48"/>
          </w:p>
        </w:tc>
      </w:tr>
      <w:tr w:rsidR="00D1124D" w:rsidTr="00D1124D">
        <w:tc>
          <w:tcPr>
            <w:tcW w:w="9212" w:type="dxa"/>
          </w:tcPr>
          <w:p w:rsidR="00D1124D" w:rsidRDefault="00D1124D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9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9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50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50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51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lang w:val="en-GB"/>
        </w:rPr>
        <w:fldChar w:fldCharType="end"/>
      </w:r>
      <w:bookmarkEnd w:id="51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i25"/>
      <w:r>
        <w:rPr>
          <w:lang w:val="en-GB"/>
        </w:rPr>
        <w:instrText xml:space="preserve"> FORMCHECKBOX </w:instrText>
      </w:r>
      <w:r w:rsidR="005E158C">
        <w:rPr>
          <w:lang w:val="en-GB"/>
        </w:rPr>
      </w:r>
      <w:r w:rsidR="005E158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2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i26"/>
      <w:r>
        <w:rPr>
          <w:lang w:val="en-GB"/>
        </w:rPr>
        <w:instrText xml:space="preserve"> FORMCHECKBOX </w:instrText>
      </w:r>
      <w:r w:rsidR="005E158C">
        <w:rPr>
          <w:lang w:val="en-GB"/>
        </w:rPr>
      </w:r>
      <w:r w:rsidR="005E158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3"/>
      <w:r>
        <w:rPr>
          <w:lang w:val="en-GB"/>
        </w:rPr>
        <w:t xml:space="preserve">   NO</w:t>
      </w:r>
    </w:p>
    <w:p w:rsidR="00897230" w:rsidRDefault="00897230">
      <w:pPr>
        <w:rPr>
          <w:lang w:val="en-GB"/>
        </w:rPr>
      </w:pP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8C" w:rsidRDefault="005E158C" w:rsidP="00F05213">
      <w:pPr>
        <w:spacing w:after="0" w:line="240" w:lineRule="auto"/>
      </w:pPr>
      <w:r>
        <w:separator/>
      </w:r>
    </w:p>
  </w:endnote>
  <w:endnote w:type="continuationSeparator" w:id="0">
    <w:p w:rsidR="005E158C" w:rsidRDefault="005E158C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3" w:rsidRDefault="00F05213" w:rsidP="00F05213">
    <w:pPr>
      <w:pStyle w:val="Footer"/>
      <w:pBdr>
        <w:top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 wp14:anchorId="47A921AF" wp14:editId="3E7E1A9B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8C" w:rsidRDefault="005E158C" w:rsidP="00F05213">
      <w:pPr>
        <w:spacing w:after="0" w:line="240" w:lineRule="auto"/>
      </w:pPr>
      <w:r>
        <w:separator/>
      </w:r>
    </w:p>
  </w:footnote>
  <w:footnote w:type="continuationSeparator" w:id="0">
    <w:p w:rsidR="005E158C" w:rsidRDefault="005E158C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3" w:rsidRDefault="00F05213" w:rsidP="00F05213">
    <w:pPr>
      <w:pStyle w:val="Header"/>
      <w:pBdr>
        <w:bottom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 wp14:anchorId="05D8F73F" wp14:editId="6F91CE6D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3"/>
    <w:rsid w:val="00033DFB"/>
    <w:rsid w:val="000C72C1"/>
    <w:rsid w:val="002143FD"/>
    <w:rsid w:val="00265F48"/>
    <w:rsid w:val="00314D04"/>
    <w:rsid w:val="0046702E"/>
    <w:rsid w:val="005954E1"/>
    <w:rsid w:val="005E158C"/>
    <w:rsid w:val="00772653"/>
    <w:rsid w:val="008640F7"/>
    <w:rsid w:val="00897230"/>
    <w:rsid w:val="00AD05A4"/>
    <w:rsid w:val="00B14897"/>
    <w:rsid w:val="00B15B23"/>
    <w:rsid w:val="00CF5F6B"/>
    <w:rsid w:val="00D1124D"/>
    <w:rsid w:val="00DF48F5"/>
    <w:rsid w:val="00E01E7B"/>
    <w:rsid w:val="00E84149"/>
    <w:rsid w:val="00F05213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5894-C9D3-4F98-BBDD-F23F8A5A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Terje Tuisk</cp:lastModifiedBy>
  <cp:revision>6</cp:revision>
  <dcterms:created xsi:type="dcterms:W3CDTF">2015-12-15T11:54:00Z</dcterms:created>
  <dcterms:modified xsi:type="dcterms:W3CDTF">2015-12-15T12:08:00Z</dcterms:modified>
</cp:coreProperties>
</file>