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3EED9" w14:textId="77777777" w:rsidR="000A352D" w:rsidRPr="00797686" w:rsidRDefault="0077188B" w:rsidP="00F707D9">
      <w:pPr>
        <w:ind w:left="-142"/>
        <w:jc w:val="center"/>
        <w:rPr>
          <w:rFonts w:ascii="Verdana" w:hAnsi="Verdana" w:cs="Arial"/>
          <w:b/>
          <w:bCs/>
          <w:sz w:val="40"/>
          <w:szCs w:val="40"/>
          <w:lang w:val="en-GB"/>
        </w:rPr>
      </w:pPr>
      <w:r w:rsidRPr="00797686">
        <w:rPr>
          <w:rFonts w:ascii="Verdana" w:hAnsi="Verdana" w:cs="Arial"/>
          <w:b/>
          <w:bCs/>
          <w:noProof/>
          <w:sz w:val="40"/>
          <w:szCs w:val="40"/>
          <w:lang w:val="en-GB"/>
        </w:rPr>
        <mc:AlternateContent>
          <mc:Choice Requires="wps">
            <w:drawing>
              <wp:anchor distT="0" distB="0" distL="114300" distR="114300" simplePos="0" relativeHeight="251659264" behindDoc="0" locked="0" layoutInCell="1" allowOverlap="1" wp14:anchorId="72C27C06" wp14:editId="2A1CE26D">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2C63B5"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30F9E116"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27C06"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" fillcolor="white [3212]" strokecolor="#c00000">
                <v:textbox>
                  <w:txbxContent>
                    <w:p w14:paraId="3B2C63B5"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30F9E116"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14:paraId="22DEC371" w14:textId="77777777" w:rsidR="00F707D9" w:rsidRPr="00797686" w:rsidRDefault="00F707D9" w:rsidP="00F707D9">
      <w:pPr>
        <w:ind w:left="-142"/>
        <w:jc w:val="center"/>
        <w:rPr>
          <w:rFonts w:ascii="Arial" w:hAnsi="Arial" w:cs="Arial"/>
          <w:b/>
          <w:sz w:val="40"/>
          <w:szCs w:val="40"/>
          <w:lang w:val="en-GB"/>
        </w:rPr>
      </w:pPr>
      <w:r w:rsidRPr="00797686">
        <w:rPr>
          <w:rFonts w:ascii="Verdana" w:hAnsi="Verdana" w:cs="Arial"/>
          <w:b/>
          <w:bCs/>
          <w:sz w:val="40"/>
          <w:szCs w:val="40"/>
          <w:lang w:val="en-GB"/>
        </w:rPr>
        <w:t>Partner search</w:t>
      </w:r>
    </w:p>
    <w:p w14:paraId="56FC79E6" w14:textId="77777777" w:rsidR="00F707D9" w:rsidRPr="00797686" w:rsidRDefault="00F707D9" w:rsidP="00F707D9">
      <w:pPr>
        <w:ind w:left="-142"/>
        <w:jc w:val="center"/>
        <w:rPr>
          <w:rFonts w:ascii="Arial" w:hAnsi="Arial" w:cs="Arial"/>
          <w:b/>
          <w:lang w:val="en-GB"/>
        </w:rPr>
      </w:pPr>
      <w:r w:rsidRPr="00797686">
        <w:rPr>
          <w:rFonts w:ascii="Arial" w:hAnsi="Arial" w:cs="Arial"/>
          <w:b/>
          <w:lang w:val="en-GB"/>
        </w:rPr>
        <w:t>Date (</w:t>
      </w:r>
      <w:r w:rsidR="00CB2D7E" w:rsidRPr="00797686">
        <w:rPr>
          <w:rFonts w:ascii="Arial" w:hAnsi="Arial" w:cs="Arial"/>
          <w:b/>
          <w:lang w:val="en-GB"/>
        </w:rPr>
        <w:t>14</w:t>
      </w:r>
      <w:r w:rsidRPr="00797686">
        <w:rPr>
          <w:rFonts w:ascii="Arial" w:hAnsi="Arial" w:cs="Arial"/>
          <w:b/>
          <w:lang w:val="en-GB"/>
        </w:rPr>
        <w:t>-</w:t>
      </w:r>
      <w:r w:rsidR="00CB2D7E" w:rsidRPr="00797686">
        <w:rPr>
          <w:rFonts w:ascii="Arial" w:hAnsi="Arial" w:cs="Arial"/>
          <w:b/>
          <w:lang w:val="en-GB"/>
        </w:rPr>
        <w:t>09</w:t>
      </w:r>
      <w:r w:rsidRPr="00797686">
        <w:rPr>
          <w:rFonts w:ascii="Arial" w:hAnsi="Arial" w:cs="Arial"/>
          <w:b/>
          <w:lang w:val="en-GB"/>
        </w:rPr>
        <w:t>-</w:t>
      </w:r>
      <w:r w:rsidR="00CB2D7E" w:rsidRPr="00797686">
        <w:rPr>
          <w:rFonts w:ascii="Arial" w:hAnsi="Arial" w:cs="Arial"/>
          <w:b/>
          <w:lang w:val="en-GB"/>
        </w:rPr>
        <w:t>2020</w:t>
      </w:r>
      <w:r w:rsidRPr="00797686">
        <w:rPr>
          <w:rFonts w:ascii="Arial" w:hAnsi="Arial" w:cs="Arial"/>
          <w:b/>
          <w:lang w:val="en-GB"/>
        </w:rPr>
        <w:t>)</w:t>
      </w:r>
    </w:p>
    <w:p w14:paraId="2EDD6112" w14:textId="77777777" w:rsidR="00F707D9" w:rsidRPr="00797686" w:rsidRDefault="00F707D9" w:rsidP="00F707D9">
      <w:pPr>
        <w:numPr>
          <w:ilvl w:val="0"/>
          <w:numId w:val="5"/>
        </w:numPr>
        <w:rPr>
          <w:rFonts w:ascii="Arial" w:hAnsi="Arial" w:cs="Arial"/>
          <w:b/>
          <w:lang w:val="en-GB"/>
        </w:rPr>
      </w:pPr>
      <w:r w:rsidRPr="00797686">
        <w:rPr>
          <w:rFonts w:ascii="Arial" w:hAnsi="Arial" w:cs="Arial"/>
          <w:b/>
          <w:color w:val="FF0000"/>
          <w:lang w:val="en-GB"/>
        </w:rPr>
        <w:t>(*)</w:t>
      </w:r>
      <w:r w:rsidRPr="00797686">
        <w:rPr>
          <w:rFonts w:ascii="Arial" w:hAnsi="Arial" w:cs="Arial"/>
          <w:b/>
          <w:lang w:val="en-GB"/>
        </w:rPr>
        <w:t xml:space="preserve"> </w:t>
      </w:r>
      <w:r w:rsidR="00DD5D3D" w:rsidRPr="00797686">
        <w:rPr>
          <w:rFonts w:ascii="Arial" w:hAnsi="Arial" w:cs="Arial"/>
          <w:b/>
          <w:lang w:val="en-GB"/>
        </w:rPr>
        <w:t>Indicate numbers of r</w:t>
      </w:r>
      <w:r w:rsidRPr="00797686">
        <w:rPr>
          <w:rFonts w:ascii="Arial" w:hAnsi="Arial" w:cs="Arial"/>
          <w:b/>
          <w:lang w:val="en-GB"/>
        </w:rPr>
        <w:t>elevant topic</w:t>
      </w:r>
      <w:r w:rsidR="00DD5D3D" w:rsidRPr="00797686">
        <w:rPr>
          <w:rFonts w:ascii="Arial" w:hAnsi="Arial" w:cs="Arial"/>
          <w:b/>
          <w:lang w:val="en-GB"/>
        </w:rPr>
        <w:t>s for Green Deal call:</w:t>
      </w:r>
      <w:r w:rsidRPr="00797686">
        <w:rPr>
          <w:rFonts w:ascii="Arial" w:hAnsi="Arial" w:cs="Arial"/>
          <w:b/>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797686" w14:paraId="76DD0BD4" w14:textId="77777777" w:rsidTr="00F33004">
        <w:tc>
          <w:tcPr>
            <w:tcW w:w="9576" w:type="dxa"/>
          </w:tcPr>
          <w:p w14:paraId="7DE1B452" w14:textId="77777777" w:rsidR="00F707D9" w:rsidRPr="00797686" w:rsidRDefault="00F707D9" w:rsidP="00F33004">
            <w:pPr>
              <w:rPr>
                <w:rFonts w:ascii="Arial" w:hAnsi="Arial" w:cs="Arial"/>
                <w:b/>
                <w:sz w:val="20"/>
                <w:szCs w:val="20"/>
                <w:lang w:val="en-GB"/>
              </w:rPr>
            </w:pPr>
          </w:p>
          <w:p w14:paraId="56CFA440" w14:textId="77777777" w:rsidR="00F707D9" w:rsidRPr="00797686" w:rsidRDefault="00880696" w:rsidP="00CB2D7E">
            <w:pPr>
              <w:pStyle w:val="ListParagraph"/>
              <w:rPr>
                <w:rFonts w:ascii="Arial" w:hAnsi="Arial" w:cs="Arial"/>
                <w:b/>
                <w:sz w:val="20"/>
                <w:szCs w:val="20"/>
              </w:rPr>
            </w:pPr>
            <w:r w:rsidRPr="00797686">
              <w:rPr>
                <w:rFonts w:ascii="Arial" w:hAnsi="Arial" w:cs="Arial"/>
                <w:b/>
                <w:sz w:val="20"/>
                <w:szCs w:val="20"/>
              </w:rPr>
              <w:t>LC-GD-</w:t>
            </w:r>
            <w:r w:rsidR="00CB2D7E" w:rsidRPr="00797686">
              <w:rPr>
                <w:rFonts w:ascii="Arial" w:hAnsi="Arial" w:cs="Arial"/>
                <w:b/>
                <w:sz w:val="20"/>
                <w:szCs w:val="20"/>
              </w:rPr>
              <w:t>5-1-2020</w:t>
            </w:r>
          </w:p>
        </w:tc>
      </w:tr>
    </w:tbl>
    <w:p w14:paraId="191BC964" w14:textId="77777777" w:rsidR="00F707D9" w:rsidRPr="00797686" w:rsidRDefault="00F707D9" w:rsidP="00F707D9">
      <w:pPr>
        <w:rPr>
          <w:rFonts w:ascii="Arial" w:hAnsi="Arial" w:cs="Arial"/>
          <w:b/>
          <w:lang w:val="en-GB"/>
        </w:rPr>
      </w:pPr>
    </w:p>
    <w:p w14:paraId="5A09C117" w14:textId="77777777" w:rsidR="00F707D9" w:rsidRPr="00797686" w:rsidRDefault="00F707D9" w:rsidP="00F707D9">
      <w:pPr>
        <w:numPr>
          <w:ilvl w:val="0"/>
          <w:numId w:val="5"/>
        </w:numPr>
        <w:rPr>
          <w:rFonts w:ascii="Arial" w:hAnsi="Arial" w:cs="Arial"/>
          <w:b/>
          <w:lang w:val="en-GB"/>
        </w:rPr>
      </w:pPr>
      <w:r w:rsidRPr="00797686">
        <w:rPr>
          <w:rFonts w:ascii="Arial" w:hAnsi="Arial" w:cs="Arial"/>
          <w:b/>
          <w:lang w:val="en-GB"/>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797686" w14:paraId="6CA67C72" w14:textId="77777777" w:rsidTr="00F33004">
        <w:tc>
          <w:tcPr>
            <w:tcW w:w="9576" w:type="dxa"/>
          </w:tcPr>
          <w:p w14:paraId="43417F4C" w14:textId="77777777" w:rsidR="00F707D9" w:rsidRPr="00797686" w:rsidRDefault="00F707D9" w:rsidP="00F33004">
            <w:pPr>
              <w:rPr>
                <w:rFonts w:ascii="Arial" w:hAnsi="Arial" w:cs="Arial"/>
                <w:b/>
                <w:sz w:val="20"/>
                <w:szCs w:val="20"/>
                <w:lang w:val="en-GB"/>
              </w:rPr>
            </w:pPr>
          </w:p>
          <w:p w14:paraId="42BD6EAF" w14:textId="77777777" w:rsidR="00CB2D7E" w:rsidRPr="00797686" w:rsidRDefault="00CB2D7E" w:rsidP="00CB2D7E">
            <w:pPr>
              <w:jc w:val="both"/>
              <w:rPr>
                <w:rFonts w:cstheme="minorHAnsi"/>
                <w:sz w:val="16"/>
                <w:lang w:val="en-GB"/>
              </w:rPr>
            </w:pPr>
            <w:r w:rsidRPr="00797686">
              <w:rPr>
                <w:rFonts w:cstheme="minorHAnsi"/>
                <w:szCs w:val="30"/>
                <w:lang w:val="en-GB"/>
              </w:rPr>
              <w:t>A clear commitment of the European Green Deal is that “transport should become drastically less polluting”, highlighting in particular the urgent need to reduce greenhouse gas emissions (GHG) in aviation.</w:t>
            </w:r>
            <w:r w:rsidRPr="00797686">
              <w:rPr>
                <w:sz w:val="23"/>
                <w:szCs w:val="23"/>
                <w:lang w:val="en-GB"/>
              </w:rPr>
              <w:t xml:space="preserve"> Actions should perform large-scale, real-life high TRL (6 or above) demonstrations of green airports, addressing all of the following four headings, collectively describing the various airport aspects to be considered: 1) Transport, 2) Terminal, 3) Energy and 4) Cross-cutting aspects.</w:t>
            </w:r>
          </w:p>
          <w:p w14:paraId="784C14E0" w14:textId="77777777" w:rsidR="00F707D9" w:rsidRPr="00797686" w:rsidRDefault="00F707D9" w:rsidP="00F33004">
            <w:pPr>
              <w:rPr>
                <w:rFonts w:ascii="Arial" w:hAnsi="Arial" w:cs="Arial"/>
                <w:b/>
                <w:sz w:val="20"/>
                <w:szCs w:val="20"/>
                <w:lang w:val="en-GB"/>
              </w:rPr>
            </w:pPr>
          </w:p>
          <w:p w14:paraId="19C9C565" w14:textId="77777777" w:rsidR="00F707D9" w:rsidRPr="00797686" w:rsidRDefault="00F707D9" w:rsidP="00F33004">
            <w:pPr>
              <w:rPr>
                <w:rFonts w:ascii="Arial" w:hAnsi="Arial" w:cs="Arial"/>
                <w:b/>
                <w:sz w:val="20"/>
                <w:szCs w:val="20"/>
                <w:lang w:val="en-GB"/>
              </w:rPr>
            </w:pPr>
          </w:p>
        </w:tc>
      </w:tr>
    </w:tbl>
    <w:p w14:paraId="4A010990" w14:textId="77777777" w:rsidR="00B16670" w:rsidRPr="00797686" w:rsidRDefault="00B16670" w:rsidP="00880696">
      <w:pPr>
        <w:pStyle w:val="HTMLPreformatted"/>
        <w:rPr>
          <w:rFonts w:ascii="Arial" w:hAnsi="Arial" w:cs="Arial"/>
          <w:b/>
          <w:color w:val="FF0000"/>
          <w:sz w:val="24"/>
          <w:szCs w:val="24"/>
          <w:lang w:val="en-GB"/>
        </w:rPr>
      </w:pPr>
    </w:p>
    <w:p w14:paraId="24D8C5BC" w14:textId="3662F204" w:rsidR="00B16670" w:rsidRPr="00797686" w:rsidRDefault="00B16670" w:rsidP="00B16670">
      <w:pPr>
        <w:pStyle w:val="HTMLPreformatted"/>
        <w:numPr>
          <w:ilvl w:val="0"/>
          <w:numId w:val="8"/>
        </w:numPr>
        <w:rPr>
          <w:rFonts w:ascii="Arial" w:hAnsi="Arial" w:cs="Arial"/>
          <w:b/>
          <w:sz w:val="24"/>
          <w:szCs w:val="24"/>
          <w:lang w:val="en-GB"/>
        </w:rPr>
      </w:pPr>
      <w:r w:rsidRPr="00797686">
        <w:rPr>
          <w:rFonts w:ascii="Arial" w:hAnsi="Arial" w:cs="Arial"/>
          <w:b/>
          <w:color w:val="FF0000"/>
          <w:sz w:val="24"/>
          <w:szCs w:val="24"/>
          <w:lang w:val="en-GB"/>
        </w:rPr>
        <w:t>(*)</w:t>
      </w:r>
      <w:r w:rsidRPr="00797686">
        <w:rPr>
          <w:rFonts w:ascii="Arial" w:hAnsi="Arial" w:cs="Arial"/>
          <w:b/>
          <w:sz w:val="24"/>
          <w:szCs w:val="24"/>
          <w:lang w:val="en-GB"/>
        </w:rPr>
        <w:t xml:space="preserve"> Do you intend to apply </w:t>
      </w:r>
      <w:r w:rsidR="00060CF8" w:rsidRPr="00797686">
        <w:rPr>
          <w:rFonts w:ascii="Arial" w:hAnsi="Arial" w:cs="Arial"/>
          <w:b/>
          <w:sz w:val="24"/>
          <w:szCs w:val="24"/>
          <w:lang w:val="en-GB"/>
        </w:rPr>
        <w:t>as:</w:t>
      </w:r>
      <w:r w:rsidRPr="00797686">
        <w:rPr>
          <w:rFonts w:ascii="Arial" w:hAnsi="Arial" w:cs="Arial"/>
          <w:b/>
          <w:sz w:val="24"/>
          <w:szCs w:val="24"/>
          <w:lang w:val="en-GB"/>
        </w:rPr>
        <w:t xml:space="preserve"> </w:t>
      </w:r>
    </w:p>
    <w:p w14:paraId="2B2690C5" w14:textId="77777777" w:rsidR="008D1B93" w:rsidRPr="00797686" w:rsidRDefault="008D1B93" w:rsidP="008D1B93">
      <w:pPr>
        <w:pStyle w:val="HTMLPreformatted"/>
        <w:rPr>
          <w:rFonts w:ascii="Arial" w:hAnsi="Arial" w:cs="Arial"/>
          <w:b/>
          <w:lang w:val="en-GB"/>
        </w:rPr>
      </w:pPr>
      <w:r w:rsidRPr="00797686">
        <w:rPr>
          <w:rFonts w:ascii="Arial" w:hAnsi="Arial" w:cs="Arial"/>
          <w:b/>
          <w:lang w:val="en-GB"/>
        </w:rPr>
        <w:t>Coordinator:</w:t>
      </w:r>
      <w:r w:rsidR="00B16670" w:rsidRPr="00797686">
        <w:rPr>
          <w:rFonts w:ascii="Arial" w:hAnsi="Arial" w:cs="Arial"/>
          <w:b/>
          <w:lang w:val="en-GB"/>
        </w:rPr>
        <w:t xml:space="preserve"> No</w:t>
      </w:r>
      <w:r w:rsidRPr="00797686">
        <w:rPr>
          <w:rFonts w:ascii="Arial" w:hAnsi="Arial" w:cs="Arial"/>
          <w:b/>
          <w:lang w:val="en-GB"/>
        </w:rPr>
        <w:t xml:space="preserve"> </w:t>
      </w:r>
    </w:p>
    <w:p w14:paraId="018C9662" w14:textId="77777777" w:rsidR="008D1B93" w:rsidRPr="00797686" w:rsidRDefault="008D1B93" w:rsidP="008D1B93">
      <w:pPr>
        <w:pStyle w:val="HTMLPreformatted"/>
        <w:rPr>
          <w:rFonts w:ascii="Arial" w:hAnsi="Arial" w:cs="Arial"/>
          <w:b/>
          <w:lang w:val="en-GB"/>
        </w:rPr>
      </w:pPr>
      <w:r w:rsidRPr="00797686">
        <w:rPr>
          <w:rFonts w:ascii="Arial" w:hAnsi="Arial" w:cs="Arial"/>
          <w:b/>
          <w:lang w:val="en-GB"/>
        </w:rPr>
        <w:t>Participant: Yes</w:t>
      </w:r>
    </w:p>
    <w:p w14:paraId="0971E5A7" w14:textId="77777777" w:rsidR="00B16670" w:rsidRPr="00797686" w:rsidRDefault="00B16670" w:rsidP="00880696">
      <w:pPr>
        <w:pStyle w:val="HTMLPreformatted"/>
        <w:rPr>
          <w:rFonts w:ascii="Arial" w:hAnsi="Arial" w:cs="Arial"/>
          <w:b/>
          <w:lang w:val="en-GB"/>
        </w:rPr>
      </w:pPr>
    </w:p>
    <w:p w14:paraId="7183E60C" w14:textId="77777777" w:rsidR="00B16670" w:rsidRPr="00797686" w:rsidRDefault="00B16670" w:rsidP="00880696">
      <w:pPr>
        <w:pStyle w:val="HTMLPreformatted"/>
        <w:rPr>
          <w:rFonts w:ascii="Arial" w:hAnsi="Arial" w:cs="Arial"/>
          <w:b/>
          <w:color w:val="FF0000"/>
          <w:sz w:val="24"/>
          <w:szCs w:val="24"/>
          <w:lang w:val="en-GB"/>
        </w:rPr>
      </w:pPr>
    </w:p>
    <w:p w14:paraId="6C1D5068" w14:textId="77777777" w:rsidR="00880696" w:rsidRPr="00797686" w:rsidRDefault="00F707D9" w:rsidP="00880696">
      <w:pPr>
        <w:pStyle w:val="HTMLPreformatted"/>
        <w:rPr>
          <w:rFonts w:ascii="Arial" w:hAnsi="Arial" w:cs="Arial"/>
          <w:b/>
          <w:i/>
          <w:sz w:val="22"/>
          <w:szCs w:val="24"/>
          <w:lang w:val="en-GB"/>
        </w:rPr>
      </w:pPr>
      <w:r w:rsidRPr="00797686">
        <w:rPr>
          <w:rFonts w:ascii="Arial" w:hAnsi="Arial" w:cs="Arial"/>
          <w:b/>
          <w:color w:val="FF0000"/>
          <w:sz w:val="24"/>
          <w:szCs w:val="24"/>
          <w:lang w:val="en-GB"/>
        </w:rPr>
        <w:t xml:space="preserve">(*) </w:t>
      </w:r>
      <w:r w:rsidR="008E17A2" w:rsidRPr="00797686">
        <w:rPr>
          <w:rFonts w:ascii="Arial" w:hAnsi="Arial" w:cs="Arial"/>
          <w:b/>
          <w:color w:val="FF0000"/>
          <w:sz w:val="24"/>
          <w:szCs w:val="24"/>
          <w:lang w:val="en-GB"/>
        </w:rPr>
        <w:t>Either</w:t>
      </w:r>
      <w:r w:rsidRPr="00797686">
        <w:rPr>
          <w:rFonts w:ascii="Arial" w:hAnsi="Arial" w:cs="Arial"/>
          <w:b/>
          <w:color w:val="FF0000"/>
          <w:sz w:val="24"/>
          <w:szCs w:val="24"/>
          <w:lang w:val="en-GB"/>
        </w:rPr>
        <w:t xml:space="preserve"> </w:t>
      </w:r>
      <w:r w:rsidRPr="00797686">
        <w:rPr>
          <w:rFonts w:ascii="Arial" w:hAnsi="Arial" w:cs="Arial"/>
          <w:b/>
          <w:sz w:val="24"/>
          <w:szCs w:val="24"/>
          <w:lang w:val="en-GB"/>
        </w:rPr>
        <w:t xml:space="preserve">Description of the </w:t>
      </w:r>
      <w:r w:rsidRPr="00797686">
        <w:rPr>
          <w:rFonts w:ascii="Arial" w:hAnsi="Arial" w:cs="Arial"/>
          <w:b/>
          <w:sz w:val="24"/>
          <w:szCs w:val="24"/>
          <w:u w:val="single"/>
          <w:lang w:val="en-GB"/>
        </w:rPr>
        <w:t>expertise requested</w:t>
      </w:r>
      <w:r w:rsidRPr="00797686">
        <w:rPr>
          <w:rFonts w:ascii="Arial" w:hAnsi="Arial" w:cs="Arial"/>
          <w:b/>
          <w:sz w:val="24"/>
          <w:szCs w:val="24"/>
          <w:lang w:val="en-GB"/>
        </w:rPr>
        <w:t xml:space="preserve"> (up to 1000 characters)</w:t>
      </w:r>
      <w:r w:rsidR="00880696" w:rsidRPr="00797686">
        <w:rPr>
          <w:rFonts w:ascii="Arial" w:hAnsi="Arial" w:cs="Arial"/>
          <w:b/>
          <w:sz w:val="24"/>
          <w:szCs w:val="24"/>
          <w:lang w:val="en-GB"/>
        </w:rPr>
        <w:t xml:space="preserve"> - </w:t>
      </w:r>
      <w:r w:rsidR="00880696" w:rsidRPr="00797686">
        <w:rPr>
          <w:rFonts w:ascii="Arial" w:hAnsi="Arial" w:cs="Arial"/>
          <w:b/>
          <w:i/>
          <w:sz w:val="22"/>
          <w:szCs w:val="24"/>
          <w:lang w:val="en-GB"/>
        </w:rPr>
        <w:t xml:space="preserve">specify which points of the "expected </w:t>
      </w:r>
      <w:r w:rsidR="0036388D" w:rsidRPr="00797686">
        <w:rPr>
          <w:rFonts w:ascii="Arial" w:hAnsi="Arial" w:cs="Arial"/>
          <w:b/>
          <w:i/>
          <w:sz w:val="22"/>
          <w:szCs w:val="24"/>
          <w:lang w:val="en-GB"/>
        </w:rPr>
        <w:t>impact</w:t>
      </w:r>
      <w:r w:rsidR="00880696" w:rsidRPr="00797686">
        <w:rPr>
          <w:rFonts w:ascii="Arial" w:hAnsi="Arial" w:cs="Arial"/>
          <w:b/>
          <w:i/>
          <w:sz w:val="22"/>
          <w:szCs w:val="24"/>
          <w:lang w:val="en-GB"/>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797686" w14:paraId="7B85C1C0" w14:textId="77777777" w:rsidTr="00F33004">
        <w:tc>
          <w:tcPr>
            <w:tcW w:w="9576" w:type="dxa"/>
          </w:tcPr>
          <w:p w14:paraId="3BA2998C" w14:textId="77777777" w:rsidR="00F707D9" w:rsidRPr="00797686" w:rsidRDefault="00CB2D7E" w:rsidP="00F33004">
            <w:pPr>
              <w:rPr>
                <w:rFonts w:ascii="Arial" w:hAnsi="Arial" w:cs="Arial"/>
                <w:b/>
                <w:sz w:val="20"/>
                <w:szCs w:val="20"/>
                <w:lang w:val="en-GB"/>
              </w:rPr>
            </w:pPr>
            <w:r w:rsidRPr="00797686">
              <w:rPr>
                <w:rFonts w:ascii="Arial" w:hAnsi="Arial" w:cs="Arial"/>
                <w:b/>
                <w:sz w:val="20"/>
                <w:szCs w:val="20"/>
                <w:lang w:val="en-GB"/>
              </w:rPr>
              <w:t>NA</w:t>
            </w:r>
          </w:p>
          <w:p w14:paraId="67E95BC2" w14:textId="77777777" w:rsidR="00880696" w:rsidRPr="00797686" w:rsidRDefault="00880696" w:rsidP="00F33004">
            <w:pPr>
              <w:rPr>
                <w:rFonts w:ascii="Arial" w:hAnsi="Arial" w:cs="Arial"/>
                <w:b/>
                <w:sz w:val="20"/>
                <w:szCs w:val="20"/>
                <w:lang w:val="en-GB"/>
              </w:rPr>
            </w:pPr>
          </w:p>
          <w:p w14:paraId="7E7221C0" w14:textId="77777777" w:rsidR="00F707D9" w:rsidRPr="00797686" w:rsidRDefault="00880696" w:rsidP="00F33004">
            <w:pPr>
              <w:rPr>
                <w:rFonts w:ascii="Arial" w:hAnsi="Arial" w:cs="Arial"/>
                <w:b/>
                <w:sz w:val="20"/>
                <w:szCs w:val="20"/>
                <w:lang w:val="en-GB"/>
              </w:rPr>
            </w:pPr>
            <w:r w:rsidRPr="00797686">
              <w:rPr>
                <w:rFonts w:ascii="Arial" w:hAnsi="Arial" w:cs="Arial"/>
                <w:b/>
                <w:sz w:val="20"/>
                <w:szCs w:val="20"/>
                <w:lang w:val="en-GB"/>
              </w:rPr>
              <w:t xml:space="preserve">+ key </w:t>
            </w:r>
            <w:proofErr w:type="gramStart"/>
            <w:r w:rsidRPr="00797686">
              <w:rPr>
                <w:rFonts w:ascii="Arial" w:hAnsi="Arial" w:cs="Arial"/>
                <w:b/>
                <w:sz w:val="20"/>
                <w:szCs w:val="20"/>
                <w:lang w:val="en-GB"/>
              </w:rPr>
              <w:t>words :</w:t>
            </w:r>
            <w:proofErr w:type="gramEnd"/>
            <w:r w:rsidRPr="00797686">
              <w:rPr>
                <w:rFonts w:ascii="Arial" w:hAnsi="Arial" w:cs="Arial"/>
                <w:b/>
                <w:sz w:val="20"/>
                <w:szCs w:val="20"/>
                <w:lang w:val="en-GB"/>
              </w:rPr>
              <w:t xml:space="preserve"> </w:t>
            </w:r>
            <w:r w:rsidR="00CB2D7E" w:rsidRPr="00797686">
              <w:rPr>
                <w:rFonts w:ascii="Arial" w:hAnsi="Arial" w:cs="Arial"/>
                <w:b/>
                <w:sz w:val="20"/>
                <w:szCs w:val="20"/>
                <w:lang w:val="en-GB"/>
              </w:rPr>
              <w:t>NA</w:t>
            </w:r>
          </w:p>
        </w:tc>
      </w:tr>
    </w:tbl>
    <w:p w14:paraId="5566DE75" w14:textId="77777777" w:rsidR="00880696" w:rsidRPr="00797686" w:rsidRDefault="00880696" w:rsidP="00880696">
      <w:pPr>
        <w:pStyle w:val="HTMLPreformatted"/>
        <w:rPr>
          <w:rFonts w:ascii="Arial" w:hAnsi="Arial" w:cs="Arial"/>
          <w:b/>
          <w:sz w:val="24"/>
          <w:szCs w:val="24"/>
          <w:lang w:val="en-GB"/>
        </w:rPr>
      </w:pPr>
    </w:p>
    <w:p w14:paraId="66710425" w14:textId="77777777" w:rsidR="00F707D9" w:rsidRPr="00797686" w:rsidRDefault="008E17A2" w:rsidP="00880696">
      <w:pPr>
        <w:pStyle w:val="HTMLPreformatted"/>
        <w:ind w:left="284"/>
        <w:rPr>
          <w:rFonts w:ascii="Arial" w:hAnsi="Arial" w:cs="Arial"/>
          <w:b/>
          <w:i/>
          <w:sz w:val="22"/>
          <w:szCs w:val="24"/>
          <w:lang w:val="en-GB"/>
        </w:rPr>
      </w:pPr>
      <w:r w:rsidRPr="00797686">
        <w:rPr>
          <w:rFonts w:ascii="Arial" w:hAnsi="Arial" w:cs="Arial"/>
          <w:b/>
          <w:color w:val="FF0000"/>
          <w:sz w:val="24"/>
          <w:szCs w:val="24"/>
          <w:lang w:val="en-GB"/>
        </w:rPr>
        <w:t>Or</w:t>
      </w:r>
      <w:r w:rsidRPr="00797686">
        <w:rPr>
          <w:rFonts w:ascii="Arial" w:hAnsi="Arial" w:cs="Arial"/>
          <w:b/>
          <w:sz w:val="24"/>
          <w:szCs w:val="24"/>
          <w:lang w:val="en-GB"/>
        </w:rPr>
        <w:t xml:space="preserve"> </w:t>
      </w:r>
      <w:r w:rsidR="00880696" w:rsidRPr="00797686">
        <w:rPr>
          <w:rFonts w:ascii="Arial" w:hAnsi="Arial" w:cs="Arial"/>
          <w:b/>
          <w:sz w:val="24"/>
          <w:szCs w:val="24"/>
          <w:lang w:val="en-GB"/>
        </w:rPr>
        <w:t xml:space="preserve">Description of the </w:t>
      </w:r>
      <w:r w:rsidR="00880696" w:rsidRPr="00797686">
        <w:rPr>
          <w:rFonts w:ascii="Arial" w:hAnsi="Arial" w:cs="Arial"/>
          <w:b/>
          <w:sz w:val="24"/>
          <w:szCs w:val="24"/>
          <w:u w:val="single"/>
          <w:lang w:val="en-GB"/>
        </w:rPr>
        <w:t>expertise proposed</w:t>
      </w:r>
      <w:r w:rsidR="00F707D9" w:rsidRPr="00797686">
        <w:rPr>
          <w:rFonts w:ascii="Arial" w:hAnsi="Arial" w:cs="Arial"/>
          <w:b/>
          <w:sz w:val="24"/>
          <w:szCs w:val="24"/>
          <w:lang w:val="en-GB"/>
        </w:rPr>
        <w:t xml:space="preserve"> (up to 10</w:t>
      </w:r>
      <w:r w:rsidR="00880696" w:rsidRPr="00797686">
        <w:rPr>
          <w:rFonts w:ascii="Arial" w:hAnsi="Arial" w:cs="Arial"/>
          <w:b/>
          <w:sz w:val="24"/>
          <w:szCs w:val="24"/>
          <w:lang w:val="en-GB"/>
        </w:rPr>
        <w:t>00</w:t>
      </w:r>
      <w:r w:rsidR="00F707D9" w:rsidRPr="00797686">
        <w:rPr>
          <w:rFonts w:ascii="Arial" w:hAnsi="Arial" w:cs="Arial"/>
          <w:b/>
          <w:sz w:val="24"/>
          <w:szCs w:val="24"/>
          <w:lang w:val="en-GB"/>
        </w:rPr>
        <w:t xml:space="preserve"> </w:t>
      </w:r>
      <w:r w:rsidR="00880696" w:rsidRPr="00797686">
        <w:rPr>
          <w:rFonts w:ascii="Arial" w:hAnsi="Arial" w:cs="Arial"/>
          <w:b/>
          <w:sz w:val="24"/>
          <w:szCs w:val="24"/>
          <w:lang w:val="en-GB"/>
        </w:rPr>
        <w:t>characters</w:t>
      </w:r>
      <w:r w:rsidR="00F707D9" w:rsidRPr="00797686">
        <w:rPr>
          <w:rFonts w:ascii="Arial" w:hAnsi="Arial" w:cs="Arial"/>
          <w:b/>
          <w:sz w:val="24"/>
          <w:szCs w:val="24"/>
          <w:lang w:val="en-GB"/>
        </w:rPr>
        <w:t>)</w:t>
      </w:r>
      <w:r w:rsidR="00880696" w:rsidRPr="00797686">
        <w:rPr>
          <w:rFonts w:ascii="Arial" w:hAnsi="Arial" w:cs="Arial"/>
          <w:b/>
          <w:sz w:val="24"/>
          <w:szCs w:val="24"/>
          <w:lang w:val="en-GB"/>
        </w:rPr>
        <w:t xml:space="preserve"> - </w:t>
      </w:r>
      <w:r w:rsidR="00880696" w:rsidRPr="00797686">
        <w:rPr>
          <w:rFonts w:ascii="Arial" w:hAnsi="Arial" w:cs="Arial"/>
          <w:b/>
          <w:i/>
          <w:sz w:val="22"/>
          <w:szCs w:val="24"/>
          <w:lang w:val="en-GB"/>
        </w:rPr>
        <w:t xml:space="preserve">specify which points of the "expected </w:t>
      </w:r>
      <w:r w:rsidR="0036388D" w:rsidRPr="00797686">
        <w:rPr>
          <w:rFonts w:ascii="Arial" w:hAnsi="Arial" w:cs="Arial"/>
          <w:b/>
          <w:i/>
          <w:sz w:val="22"/>
          <w:szCs w:val="24"/>
          <w:lang w:val="en-GB"/>
        </w:rPr>
        <w:t>impact</w:t>
      </w:r>
      <w:r w:rsidR="00880696" w:rsidRPr="00797686">
        <w:rPr>
          <w:rFonts w:ascii="Arial" w:hAnsi="Arial" w:cs="Arial"/>
          <w:b/>
          <w:i/>
          <w:sz w:val="22"/>
          <w:szCs w:val="24"/>
          <w:lang w:val="en-GB"/>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797686" w14:paraId="4AC32E29" w14:textId="77777777" w:rsidTr="00F33004">
        <w:trPr>
          <w:trHeight w:val="788"/>
        </w:trPr>
        <w:tc>
          <w:tcPr>
            <w:tcW w:w="9576" w:type="dxa"/>
          </w:tcPr>
          <w:p w14:paraId="18B8F0E3" w14:textId="77777777" w:rsidR="00613759" w:rsidRPr="00797686" w:rsidRDefault="00613759" w:rsidP="00613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Cs w:val="30"/>
                <w:lang w:val="en-GB"/>
              </w:rPr>
            </w:pPr>
          </w:p>
          <w:p w14:paraId="09FDE818" w14:textId="77777777" w:rsidR="000C34E9" w:rsidRPr="00797686" w:rsidRDefault="000C34E9" w:rsidP="000C34E9">
            <w:pPr>
              <w:pStyle w:val="ListParagraph"/>
              <w:rPr>
                <w:b/>
              </w:rPr>
            </w:pPr>
            <w:r w:rsidRPr="00797686">
              <w:rPr>
                <w:b/>
              </w:rPr>
              <w:t>Expected impact targeted:</w:t>
            </w:r>
          </w:p>
          <w:p w14:paraId="6CBD99F6" w14:textId="77777777" w:rsidR="000C34E9" w:rsidRPr="00797686" w:rsidRDefault="000C34E9" w:rsidP="000C34E9">
            <w:pPr>
              <w:autoSpaceDE w:val="0"/>
              <w:autoSpaceDN w:val="0"/>
              <w:adjustRightInd w:val="0"/>
              <w:rPr>
                <w:color w:val="000000"/>
                <w:lang w:val="en-GB" w:eastAsia="de-DE"/>
              </w:rPr>
            </w:pPr>
          </w:p>
          <w:p w14:paraId="40C869E1" w14:textId="77777777" w:rsidR="000C34E9" w:rsidRPr="00797686" w:rsidRDefault="000C34E9" w:rsidP="000C34E9">
            <w:pPr>
              <w:autoSpaceDE w:val="0"/>
              <w:autoSpaceDN w:val="0"/>
              <w:adjustRightInd w:val="0"/>
              <w:rPr>
                <w:color w:val="000000"/>
                <w:sz w:val="23"/>
                <w:szCs w:val="23"/>
                <w:lang w:val="en-GB" w:eastAsia="de-DE"/>
              </w:rPr>
            </w:pPr>
            <w:r w:rsidRPr="00797686">
              <w:rPr>
                <w:color w:val="000000"/>
                <w:sz w:val="23"/>
                <w:szCs w:val="23"/>
                <w:lang w:val="en-GB" w:eastAsia="de-DE"/>
              </w:rPr>
              <w:t xml:space="preserve">Green airports and ports as multimodal hubs, optimising passenger and freight flows for low emission mobility, in a context of much stricter public health criteria; </w:t>
            </w:r>
          </w:p>
          <w:p w14:paraId="6392ABC9" w14:textId="77777777" w:rsidR="000C34E9" w:rsidRPr="00797686" w:rsidRDefault="000C34E9" w:rsidP="000C34E9">
            <w:pPr>
              <w:pStyle w:val="ListParagraph"/>
              <w:rPr>
                <w:b/>
              </w:rPr>
            </w:pPr>
            <w:r w:rsidRPr="00797686">
              <w:br/>
            </w:r>
            <w:r w:rsidRPr="00797686">
              <w:rPr>
                <w:b/>
              </w:rPr>
              <w:t xml:space="preserve">Expertise proposed: </w:t>
            </w:r>
          </w:p>
          <w:p w14:paraId="0CD53010" w14:textId="77777777" w:rsidR="000C34E9" w:rsidRPr="00797686" w:rsidRDefault="000C34E9" w:rsidP="000C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GB"/>
              </w:rPr>
            </w:pPr>
          </w:p>
          <w:p w14:paraId="107ACF58" w14:textId="47B90360" w:rsidR="00060CF8" w:rsidRPr="00797686" w:rsidRDefault="00060CF8" w:rsidP="00060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Cs w:val="30"/>
                <w:lang w:val="en-GB"/>
              </w:rPr>
            </w:pPr>
            <w:r w:rsidRPr="00797686">
              <w:rPr>
                <w:rFonts w:cstheme="minorHAnsi"/>
                <w:szCs w:val="30"/>
                <w:lang w:val="en-GB"/>
              </w:rPr>
              <w:t>Terminal, Demonstrate integration of new solutions with operations, green and smart logistics and infrastructures;</w:t>
            </w:r>
          </w:p>
          <w:p w14:paraId="52712AE6" w14:textId="47D31A78" w:rsidR="00060CF8" w:rsidRPr="00797686" w:rsidRDefault="00060CF8" w:rsidP="00060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Cs w:val="30"/>
                <w:lang w:val="en-GB"/>
              </w:rPr>
            </w:pPr>
            <w:r w:rsidRPr="00797686">
              <w:rPr>
                <w:rFonts w:cstheme="minorHAnsi"/>
                <w:szCs w:val="30"/>
                <w:lang w:val="en-GB"/>
              </w:rPr>
              <w:t>Cross-cutting aspects, point 3: "Use of ICT and satellite-based solutions to effectively manage resources and assets, including management of information and production of knowledge, taking into account all the related safety and security aspects of the solutions developed and proposed; "</w:t>
            </w:r>
          </w:p>
          <w:p w14:paraId="5A87A1C7" w14:textId="1687C5C1" w:rsidR="00060CF8" w:rsidRPr="00797686" w:rsidRDefault="00060CF8" w:rsidP="00060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Cs w:val="30"/>
                <w:lang w:val="en-GB"/>
              </w:rPr>
            </w:pPr>
            <w:r w:rsidRPr="00797686">
              <w:rPr>
                <w:rFonts w:cstheme="minorHAnsi"/>
                <w:szCs w:val="30"/>
                <w:lang w:val="en-GB"/>
              </w:rPr>
              <w:t>T</w:t>
            </w:r>
            <w:r w:rsidRPr="00797686">
              <w:rPr>
                <w:rFonts w:cstheme="minorHAnsi"/>
                <w:szCs w:val="30"/>
                <w:lang w:val="en-GB"/>
              </w:rPr>
              <w:t xml:space="preserve">he idea is to propose our </w:t>
            </w:r>
            <w:r w:rsidRPr="00797686">
              <w:rPr>
                <w:rFonts w:cstheme="minorHAnsi"/>
                <w:szCs w:val="30"/>
                <w:lang w:val="en-GB"/>
              </w:rPr>
              <w:t xml:space="preserve">AI and ML </w:t>
            </w:r>
            <w:r w:rsidRPr="00797686">
              <w:rPr>
                <w:rFonts w:cstheme="minorHAnsi"/>
                <w:szCs w:val="30"/>
                <w:lang w:val="en-GB"/>
              </w:rPr>
              <w:t>algorithms to reduce CO2 emissions from aircraft on the ground and on approach.</w:t>
            </w:r>
          </w:p>
          <w:p w14:paraId="00750822" w14:textId="59E36C20" w:rsidR="00060CF8" w:rsidRPr="00797686" w:rsidRDefault="00060CF8" w:rsidP="00060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Cs w:val="30"/>
                <w:lang w:val="en-GB"/>
              </w:rPr>
            </w:pPr>
            <w:r w:rsidRPr="00797686">
              <w:rPr>
                <w:rFonts w:cstheme="minorHAnsi"/>
                <w:szCs w:val="30"/>
                <w:lang w:val="en-GB"/>
              </w:rPr>
              <w:lastRenderedPageBreak/>
              <w:t>O</w:t>
            </w:r>
            <w:r w:rsidRPr="00797686">
              <w:rPr>
                <w:rFonts w:cstheme="minorHAnsi"/>
                <w:szCs w:val="30"/>
                <w:lang w:val="en-GB"/>
              </w:rPr>
              <w:t>ur Pax keeper solution (in TRL 5) can be positioned on topic 1 Transport, point 3 Apply innovative digital / satellite-based solutions, including new tools and traffic optimization mechanisms for multimodal access, passenger and freight flows into and out of the airport, as well as between airports, facilitating airport access and reducing traffic from / to the city or other nodes;</w:t>
            </w:r>
          </w:p>
          <w:p w14:paraId="24C5A046" w14:textId="77777777" w:rsidR="00060CF8" w:rsidRPr="00797686" w:rsidRDefault="00060CF8" w:rsidP="00060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Cs w:val="30"/>
                <w:lang w:val="en-GB"/>
              </w:rPr>
            </w:pPr>
          </w:p>
          <w:p w14:paraId="3C4FD8F4" w14:textId="1845AB19" w:rsidR="00060CF8" w:rsidRPr="00797686" w:rsidRDefault="00060CF8" w:rsidP="00060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Cs w:val="30"/>
                <w:lang w:val="en-GB"/>
              </w:rPr>
            </w:pPr>
            <w:r w:rsidRPr="00797686">
              <w:rPr>
                <w:rFonts w:cstheme="minorHAnsi"/>
                <w:szCs w:val="30"/>
                <w:lang w:val="en-GB"/>
              </w:rPr>
              <w:t xml:space="preserve">We have tested this solution within the framework of SESAR (https://www.sesarju.eu/node/3486) but despite the promising results, COVID has slowed us down the deployment of this solution (initially planned for the end of 2020). </w:t>
            </w:r>
          </w:p>
          <w:p w14:paraId="69A19AD2" w14:textId="1C0FB3A0" w:rsidR="000C34E9" w:rsidRPr="00797686" w:rsidRDefault="000C34E9" w:rsidP="000C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Cs w:val="30"/>
                <w:lang w:val="en-GB"/>
              </w:rPr>
            </w:pPr>
          </w:p>
          <w:p w14:paraId="77BD4F4A" w14:textId="77777777" w:rsidR="000C34E9" w:rsidRPr="00797686" w:rsidRDefault="000C34E9" w:rsidP="000C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GB"/>
              </w:rPr>
            </w:pPr>
          </w:p>
          <w:p w14:paraId="3497C464" w14:textId="77777777" w:rsidR="000C34E9" w:rsidRPr="00797686" w:rsidRDefault="000C34E9" w:rsidP="000C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Cs w:val="30"/>
                <w:lang w:val="en-GB"/>
              </w:rPr>
            </w:pPr>
            <w:r w:rsidRPr="00797686">
              <w:rPr>
                <w:rFonts w:cstheme="minorHAnsi"/>
                <w:szCs w:val="30"/>
                <w:lang w:val="en-GB"/>
              </w:rPr>
              <w:t>Process optimization tools proposed:</w:t>
            </w:r>
          </w:p>
          <w:p w14:paraId="3D560991" w14:textId="77777777" w:rsidR="00216E74" w:rsidRPr="00797686" w:rsidRDefault="00216E74" w:rsidP="0021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GB"/>
              </w:rPr>
            </w:pPr>
          </w:p>
          <w:p w14:paraId="28B9E654" w14:textId="1801DC5C" w:rsidR="00216E74" w:rsidRPr="00797686" w:rsidRDefault="00216E74" w:rsidP="00216E74">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Cs w:val="30"/>
              </w:rPr>
            </w:pPr>
            <w:r w:rsidRPr="00797686">
              <w:rPr>
                <w:rFonts w:cstheme="minorHAnsi"/>
                <w:szCs w:val="30"/>
              </w:rPr>
              <w:t>monitoring of arrivals and departures + A</w:t>
            </w:r>
            <w:r w:rsidR="00060CF8" w:rsidRPr="00797686">
              <w:rPr>
                <w:rFonts w:cstheme="minorHAnsi"/>
                <w:szCs w:val="30"/>
              </w:rPr>
              <w:t>I + ML</w:t>
            </w:r>
          </w:p>
          <w:p w14:paraId="7EC5F882" w14:textId="77777777" w:rsidR="00216E74" w:rsidRPr="00797686" w:rsidRDefault="00216E74" w:rsidP="00216E74">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Cs w:val="30"/>
              </w:rPr>
            </w:pPr>
            <w:r w:rsidRPr="00797686">
              <w:rPr>
                <w:rFonts w:cstheme="minorHAnsi"/>
                <w:szCs w:val="30"/>
              </w:rPr>
              <w:t>anticipating the management of delays / late arrivals model of data merger + DB crossing</w:t>
            </w:r>
          </w:p>
          <w:p w14:paraId="0BDB84D2" w14:textId="77777777" w:rsidR="00216E74" w:rsidRPr="00797686" w:rsidRDefault="00216E74" w:rsidP="00216E74">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tlid-translation"/>
                <w:rFonts w:cstheme="minorHAnsi"/>
                <w:szCs w:val="30"/>
              </w:rPr>
            </w:pPr>
            <w:r w:rsidRPr="00797686">
              <w:rPr>
                <w:rStyle w:val="tlid-translation"/>
              </w:rPr>
              <w:t>optimizing movements on the IOT track + supervision tool</w:t>
            </w:r>
          </w:p>
          <w:p w14:paraId="7F832DD9" w14:textId="75A85106" w:rsidR="00216E74" w:rsidRPr="00797686" w:rsidRDefault="00216E74" w:rsidP="00216E74">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tlid-translation"/>
                <w:rFonts w:cstheme="minorHAnsi"/>
                <w:szCs w:val="30"/>
              </w:rPr>
            </w:pPr>
            <w:r w:rsidRPr="00797686">
              <w:rPr>
                <w:rStyle w:val="tlid-translation"/>
              </w:rPr>
              <w:t>taxiway separation management runway supervision + camera + 4D airport model + A</w:t>
            </w:r>
            <w:r w:rsidR="00060CF8" w:rsidRPr="00797686">
              <w:rPr>
                <w:rStyle w:val="tlid-translation"/>
              </w:rPr>
              <w:t>I+ML</w:t>
            </w:r>
          </w:p>
          <w:p w14:paraId="6682DB8F" w14:textId="77777777" w:rsidR="00216E74" w:rsidRPr="00797686" w:rsidRDefault="00216E74" w:rsidP="00216E74">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Cs w:val="30"/>
              </w:rPr>
            </w:pPr>
            <w:r w:rsidRPr="00797686">
              <w:rPr>
                <w:rStyle w:val="tlid-translation"/>
              </w:rPr>
              <w:t>predicting of the aircraft hit model of data fusion + BD crossing</w:t>
            </w:r>
          </w:p>
          <w:p w14:paraId="452DF55C" w14:textId="77777777" w:rsidR="00216E74" w:rsidRPr="00797686" w:rsidRDefault="00216E74" w:rsidP="00216E74">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Cs w:val="30"/>
              </w:rPr>
            </w:pPr>
            <w:r w:rsidRPr="00797686">
              <w:rPr>
                <w:rStyle w:val="tlid-translation"/>
              </w:rPr>
              <w:t>monitori</w:t>
            </w:r>
            <w:r w:rsidR="000C34E9" w:rsidRPr="00797686">
              <w:rPr>
                <w:rStyle w:val="tlid-translation"/>
              </w:rPr>
              <w:t>ng passenger flows in real time</w:t>
            </w:r>
          </w:p>
          <w:p w14:paraId="0F2AA04B" w14:textId="77777777" w:rsidR="00D951FD" w:rsidRPr="00797686" w:rsidRDefault="00D951FD" w:rsidP="00880696">
            <w:pPr>
              <w:pStyle w:val="Default"/>
              <w:rPr>
                <w:rFonts w:eastAsia="Calibri"/>
                <w:b/>
                <w:sz w:val="20"/>
                <w:szCs w:val="20"/>
                <w:lang w:val="en-GB"/>
              </w:rPr>
            </w:pPr>
          </w:p>
          <w:p w14:paraId="41FE1046" w14:textId="10865957" w:rsidR="00A0624C" w:rsidRPr="00797686" w:rsidRDefault="00880696" w:rsidP="00797686">
            <w:pPr>
              <w:rPr>
                <w:rFonts w:eastAsia="Calibri"/>
                <w:b/>
                <w:sz w:val="20"/>
                <w:szCs w:val="20"/>
                <w:lang w:val="en-GB"/>
              </w:rPr>
            </w:pPr>
            <w:r w:rsidRPr="00797686">
              <w:rPr>
                <w:rFonts w:eastAsia="Calibri"/>
                <w:b/>
                <w:sz w:val="20"/>
                <w:szCs w:val="20"/>
                <w:lang w:val="en-GB"/>
              </w:rPr>
              <w:t xml:space="preserve">+key </w:t>
            </w:r>
            <w:r w:rsidR="00060CF8" w:rsidRPr="00797686">
              <w:rPr>
                <w:rFonts w:eastAsia="Calibri"/>
                <w:b/>
                <w:sz w:val="20"/>
                <w:szCs w:val="20"/>
                <w:lang w:val="en-GB"/>
              </w:rPr>
              <w:t>words:</w:t>
            </w:r>
            <w:r w:rsidRPr="00797686">
              <w:rPr>
                <w:rFonts w:eastAsia="Calibri"/>
                <w:b/>
                <w:sz w:val="20"/>
                <w:szCs w:val="20"/>
                <w:lang w:val="en-GB"/>
              </w:rPr>
              <w:t xml:space="preserve"> </w:t>
            </w:r>
            <w:r w:rsidR="00797686" w:rsidRPr="00797686">
              <w:rPr>
                <w:rFonts w:eastAsia="Calibri"/>
                <w:b/>
                <w:sz w:val="20"/>
                <w:szCs w:val="20"/>
                <w:lang w:val="en-GB"/>
              </w:rPr>
              <w:t xml:space="preserve">#eco #zerowaste, </w:t>
            </w:r>
            <w:r w:rsidR="00060CF8" w:rsidRPr="00797686">
              <w:rPr>
                <w:rFonts w:ascii="Amerigo BT" w:eastAsia="Calibri" w:hAnsi="Amerigo BT"/>
                <w:b/>
                <w:sz w:val="20"/>
                <w:szCs w:val="20"/>
                <w:lang w:val="en-GB"/>
              </w:rPr>
              <w:t>#</w:t>
            </w:r>
            <w:r w:rsidR="00797686" w:rsidRPr="00797686">
              <w:rPr>
                <w:rFonts w:eastAsia="Calibri"/>
                <w:b/>
                <w:sz w:val="20"/>
                <w:szCs w:val="20"/>
                <w:lang w:val="en-GB"/>
              </w:rPr>
              <w:t>eco</w:t>
            </w:r>
            <w:r w:rsidR="00060CF8" w:rsidRPr="00797686">
              <w:rPr>
                <w:rFonts w:ascii="Amerigo BT" w:eastAsia="Calibri" w:hAnsi="Amerigo BT"/>
                <w:b/>
                <w:sz w:val="20"/>
                <w:szCs w:val="20"/>
                <w:lang w:val="en-GB"/>
              </w:rPr>
              <w:t>ATM</w:t>
            </w:r>
            <w:r w:rsidR="00060CF8" w:rsidRPr="00797686">
              <w:rPr>
                <w:rFonts w:ascii="Amerigo BT" w:eastAsia="Calibri" w:hAnsi="Amerigo BT"/>
                <w:b/>
                <w:sz w:val="20"/>
                <w:szCs w:val="20"/>
                <w:lang w:val="en-GB"/>
              </w:rPr>
              <w:t xml:space="preserve">, </w:t>
            </w:r>
            <w:r w:rsidR="00060CF8" w:rsidRPr="00797686">
              <w:rPr>
                <w:rFonts w:ascii="Amerigo BT" w:eastAsia="Calibri" w:hAnsi="Amerigo BT"/>
                <w:b/>
                <w:sz w:val="20"/>
                <w:szCs w:val="20"/>
                <w:lang w:val="en-GB"/>
              </w:rPr>
              <w:t>#</w:t>
            </w:r>
            <w:r w:rsidR="00797686" w:rsidRPr="00797686">
              <w:rPr>
                <w:rFonts w:eastAsia="Calibri"/>
                <w:b/>
                <w:sz w:val="20"/>
                <w:szCs w:val="20"/>
                <w:lang w:val="en-GB"/>
              </w:rPr>
              <w:t>eco</w:t>
            </w:r>
            <w:r w:rsidR="00060CF8" w:rsidRPr="00797686">
              <w:rPr>
                <w:rFonts w:ascii="Amerigo BT" w:eastAsia="Calibri" w:hAnsi="Amerigo BT"/>
                <w:b/>
                <w:sz w:val="20"/>
                <w:szCs w:val="20"/>
                <w:lang w:val="en-GB"/>
              </w:rPr>
              <w:t>UTM</w:t>
            </w:r>
            <w:r w:rsidR="00060CF8" w:rsidRPr="00797686">
              <w:rPr>
                <w:rFonts w:ascii="Amerigo BT" w:eastAsia="Calibri" w:hAnsi="Amerigo BT"/>
                <w:b/>
                <w:sz w:val="20"/>
                <w:szCs w:val="20"/>
                <w:lang w:val="en-GB"/>
              </w:rPr>
              <w:t>,</w:t>
            </w:r>
            <w:r w:rsidR="00797686" w:rsidRPr="00797686">
              <w:rPr>
                <w:rFonts w:eastAsia="Calibri"/>
                <w:b/>
                <w:sz w:val="20"/>
                <w:szCs w:val="20"/>
                <w:lang w:val="en-GB"/>
              </w:rPr>
              <w:t xml:space="preserve"> </w:t>
            </w:r>
            <w:r w:rsidR="00060CF8" w:rsidRPr="00797686">
              <w:rPr>
                <w:rFonts w:ascii="Amerigo BT" w:eastAsia="Calibri" w:hAnsi="Amerigo BT"/>
                <w:b/>
                <w:sz w:val="20"/>
                <w:szCs w:val="20"/>
                <w:lang w:val="en-GB"/>
              </w:rPr>
              <w:t>#AI/</w:t>
            </w:r>
            <w:proofErr w:type="gramStart"/>
            <w:r w:rsidR="00060CF8" w:rsidRPr="00797686">
              <w:rPr>
                <w:rFonts w:ascii="Amerigo BT" w:eastAsia="Calibri" w:hAnsi="Amerigo BT"/>
                <w:b/>
                <w:sz w:val="20"/>
                <w:szCs w:val="20"/>
                <w:lang w:val="en-GB"/>
              </w:rPr>
              <w:t>ML</w:t>
            </w:r>
            <w:r w:rsidR="00797686" w:rsidRPr="00797686">
              <w:rPr>
                <w:rFonts w:eastAsia="Calibri"/>
                <w:b/>
                <w:sz w:val="20"/>
                <w:szCs w:val="20"/>
                <w:lang w:val="en-GB"/>
              </w:rPr>
              <w:t>,</w:t>
            </w:r>
            <w:r w:rsidR="00060CF8" w:rsidRPr="00797686">
              <w:rPr>
                <w:rFonts w:ascii="Amerigo BT" w:eastAsia="Calibri" w:hAnsi="Amerigo BT"/>
                <w:b/>
                <w:sz w:val="20"/>
                <w:szCs w:val="20"/>
                <w:lang w:val="en-GB"/>
              </w:rPr>
              <w:t>#</w:t>
            </w:r>
            <w:proofErr w:type="gramEnd"/>
            <w:r w:rsidR="00060CF8" w:rsidRPr="00797686">
              <w:rPr>
                <w:rFonts w:ascii="Amerigo BT" w:eastAsia="Calibri" w:hAnsi="Amerigo BT"/>
                <w:b/>
                <w:sz w:val="20"/>
                <w:szCs w:val="20"/>
                <w:lang w:val="en-GB"/>
              </w:rPr>
              <w:t>A-CDM</w:t>
            </w:r>
            <w:r w:rsidR="00797686" w:rsidRPr="00797686">
              <w:rPr>
                <w:rFonts w:eastAsia="Calibri"/>
                <w:b/>
                <w:sz w:val="20"/>
                <w:szCs w:val="20"/>
                <w:lang w:val="en-GB"/>
              </w:rPr>
              <w:t>,</w:t>
            </w:r>
            <w:r w:rsidR="00060CF8" w:rsidRPr="00797686">
              <w:rPr>
                <w:rFonts w:ascii="Amerigo BT" w:eastAsia="Calibri" w:hAnsi="Amerigo BT"/>
                <w:b/>
                <w:sz w:val="20"/>
                <w:szCs w:val="20"/>
                <w:lang w:val="en-GB"/>
              </w:rPr>
              <w:t>#PDS/VTT</w:t>
            </w:r>
            <w:r w:rsidR="00797686" w:rsidRPr="00797686">
              <w:rPr>
                <w:rFonts w:eastAsia="Calibri"/>
                <w:b/>
                <w:sz w:val="20"/>
                <w:szCs w:val="20"/>
                <w:lang w:val="en-GB"/>
              </w:rPr>
              <w:t xml:space="preserve">, </w:t>
            </w:r>
            <w:r w:rsidR="00060CF8" w:rsidRPr="00797686">
              <w:rPr>
                <w:rFonts w:ascii="Amerigo BT" w:eastAsia="Calibri" w:hAnsi="Amerigo BT"/>
                <w:b/>
                <w:sz w:val="20"/>
                <w:szCs w:val="20"/>
                <w:lang w:val="en-GB"/>
              </w:rPr>
              <w:t>#TAM</w:t>
            </w:r>
            <w:r w:rsidR="00797686" w:rsidRPr="00797686">
              <w:rPr>
                <w:rFonts w:eastAsia="Calibri"/>
                <w:b/>
                <w:sz w:val="20"/>
                <w:szCs w:val="20"/>
                <w:lang w:val="en-GB"/>
              </w:rPr>
              <w:t xml:space="preserve">, </w:t>
            </w:r>
            <w:r w:rsidR="00060CF8" w:rsidRPr="00797686">
              <w:rPr>
                <w:rFonts w:ascii="Amerigo BT" w:eastAsia="Calibri" w:hAnsi="Amerigo BT"/>
                <w:b/>
                <w:sz w:val="20"/>
                <w:szCs w:val="20"/>
                <w:lang w:val="en-GB"/>
              </w:rPr>
              <w:t>#ATFM</w:t>
            </w:r>
            <w:r w:rsidR="00797686" w:rsidRPr="00797686">
              <w:rPr>
                <w:rFonts w:eastAsia="Calibri"/>
                <w:b/>
                <w:sz w:val="20"/>
                <w:szCs w:val="20"/>
                <w:lang w:val="en-GB"/>
              </w:rPr>
              <w:t>,</w:t>
            </w:r>
          </w:p>
        </w:tc>
      </w:tr>
    </w:tbl>
    <w:p w14:paraId="3CCEC7D7" w14:textId="77777777" w:rsidR="00F707D9" w:rsidRPr="00797686" w:rsidRDefault="00F707D9" w:rsidP="00F707D9">
      <w:pPr>
        <w:rPr>
          <w:rFonts w:ascii="Arial" w:hAnsi="Arial" w:cs="Arial"/>
          <w:b/>
          <w:lang w:val="en-GB"/>
        </w:rPr>
      </w:pPr>
    </w:p>
    <w:p w14:paraId="63D560FD" w14:textId="77777777" w:rsidR="00F707D9" w:rsidRPr="00797686" w:rsidRDefault="00F707D9" w:rsidP="00F707D9">
      <w:pPr>
        <w:rPr>
          <w:rFonts w:ascii="Arial" w:hAnsi="Arial" w:cs="Arial"/>
          <w:b/>
          <w:lang w:val="en-GB"/>
        </w:rPr>
      </w:pPr>
      <w:r w:rsidRPr="00797686">
        <w:rPr>
          <w:rFonts w:ascii="Arial" w:hAnsi="Arial" w:cs="Arial"/>
          <w:b/>
          <w:lang w:val="en-GB"/>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797686" w14:paraId="1F840747" w14:textId="77777777" w:rsidTr="00F33004">
        <w:trPr>
          <w:trHeight w:val="555"/>
        </w:trPr>
        <w:tc>
          <w:tcPr>
            <w:tcW w:w="9576" w:type="dxa"/>
          </w:tcPr>
          <w:p w14:paraId="0BF6BA9B" w14:textId="77777777" w:rsidR="00F707D9" w:rsidRPr="00797686" w:rsidRDefault="00F707D9" w:rsidP="00F33004">
            <w:pPr>
              <w:rPr>
                <w:rFonts w:ascii="Arial" w:hAnsi="Arial" w:cs="Arial"/>
                <w:b/>
                <w:sz w:val="20"/>
                <w:szCs w:val="20"/>
                <w:highlight w:val="yellow"/>
                <w:lang w:val="en-GB"/>
              </w:rPr>
            </w:pPr>
            <w:r w:rsidRPr="00797686">
              <w:rPr>
                <w:rFonts w:ascii="Arial" w:hAnsi="Arial" w:cs="Arial"/>
                <w:b/>
                <w:sz w:val="20"/>
                <w:szCs w:val="20"/>
                <w:lang w:val="en-GB"/>
              </w:rPr>
              <w:t>Organisation and country:</w:t>
            </w:r>
          </w:p>
          <w:p w14:paraId="136186FB" w14:textId="77777777" w:rsidR="00F707D9" w:rsidRPr="00797686" w:rsidRDefault="00216E74" w:rsidP="00F33004">
            <w:pPr>
              <w:rPr>
                <w:rFonts w:ascii="Arial" w:hAnsi="Arial" w:cs="Arial"/>
                <w:b/>
                <w:sz w:val="20"/>
                <w:szCs w:val="20"/>
                <w:highlight w:val="yellow"/>
                <w:lang w:val="en-GB"/>
              </w:rPr>
            </w:pPr>
            <w:r w:rsidRPr="00797686">
              <w:rPr>
                <w:rFonts w:ascii="Arial" w:hAnsi="Arial" w:cs="Arial"/>
                <w:b/>
                <w:sz w:val="20"/>
                <w:szCs w:val="20"/>
                <w:lang w:val="en-GB"/>
              </w:rPr>
              <w:t>INNOV ATM France</w:t>
            </w:r>
          </w:p>
        </w:tc>
      </w:tr>
      <w:tr w:rsidR="00F707D9" w:rsidRPr="00797686" w14:paraId="5F484438" w14:textId="77777777" w:rsidTr="00F33004">
        <w:trPr>
          <w:trHeight w:val="555"/>
        </w:trPr>
        <w:tc>
          <w:tcPr>
            <w:tcW w:w="9576" w:type="dxa"/>
          </w:tcPr>
          <w:p w14:paraId="2717FC32" w14:textId="77777777" w:rsidR="00F707D9" w:rsidRPr="00797686" w:rsidRDefault="00F707D9" w:rsidP="00F33004">
            <w:pPr>
              <w:rPr>
                <w:rFonts w:ascii="Arial" w:hAnsi="Arial" w:cs="Arial"/>
                <w:b/>
                <w:sz w:val="20"/>
                <w:szCs w:val="20"/>
                <w:lang w:val="en-GB"/>
              </w:rPr>
            </w:pPr>
            <w:r w:rsidRPr="00797686">
              <w:rPr>
                <w:rFonts w:ascii="Arial" w:hAnsi="Arial" w:cs="Arial"/>
                <w:b/>
                <w:sz w:val="20"/>
                <w:szCs w:val="20"/>
                <w:lang w:val="en-GB"/>
              </w:rPr>
              <w:t>Type of organisation:</w:t>
            </w:r>
          </w:p>
          <w:p w14:paraId="5E32D5FD" w14:textId="6C3211DB" w:rsidR="00F707D9" w:rsidRPr="00797686" w:rsidRDefault="00060CF8" w:rsidP="00CB7069">
            <w:pPr>
              <w:rPr>
                <w:rFonts w:ascii="Arial" w:hAnsi="Arial" w:cs="Arial"/>
                <w:b/>
                <w:sz w:val="20"/>
                <w:szCs w:val="20"/>
                <w:highlight w:val="yellow"/>
                <w:lang w:val="en-GB"/>
              </w:rPr>
            </w:pPr>
            <w:r w:rsidRPr="00797686">
              <w:rPr>
                <w:rFonts w:ascii="Arial" w:hAnsi="Arial" w:cs="Arial"/>
                <w:b/>
                <w:sz w:val="20"/>
                <w:szCs w:val="20"/>
                <w:lang w:val="en-GB"/>
              </w:rPr>
              <w:fldChar w:fldCharType="begin">
                <w:ffData>
                  <w:name w:val="Check1"/>
                  <w:enabled/>
                  <w:calcOnExit w:val="0"/>
                  <w:checkBox>
                    <w:sizeAuto/>
                    <w:default w:val="1"/>
                  </w:checkBox>
                </w:ffData>
              </w:fldChar>
            </w:r>
            <w:bookmarkStart w:id="0" w:name="Check1"/>
            <w:r w:rsidRPr="00797686">
              <w:rPr>
                <w:rFonts w:ascii="Arial" w:hAnsi="Arial" w:cs="Arial"/>
                <w:b/>
                <w:sz w:val="20"/>
                <w:szCs w:val="20"/>
                <w:lang w:val="en-GB"/>
              </w:rPr>
              <w:instrText xml:space="preserve"> FORMCHECKBOX </w:instrText>
            </w:r>
            <w:r w:rsidRPr="00797686">
              <w:rPr>
                <w:rFonts w:ascii="Arial" w:hAnsi="Arial" w:cs="Arial"/>
                <w:b/>
                <w:sz w:val="20"/>
                <w:szCs w:val="20"/>
                <w:lang w:val="en-GB"/>
              </w:rPr>
            </w:r>
            <w:r w:rsidRPr="00797686">
              <w:rPr>
                <w:rFonts w:ascii="Arial" w:hAnsi="Arial" w:cs="Arial"/>
                <w:b/>
                <w:sz w:val="20"/>
                <w:szCs w:val="20"/>
                <w:lang w:val="en-GB"/>
              </w:rPr>
              <w:fldChar w:fldCharType="end"/>
            </w:r>
            <w:bookmarkEnd w:id="0"/>
            <w:r w:rsidR="00CB2D7E" w:rsidRPr="00797686">
              <w:rPr>
                <w:rFonts w:ascii="Arial" w:hAnsi="Arial" w:cs="Arial"/>
                <w:b/>
                <w:sz w:val="28"/>
                <w:szCs w:val="28"/>
                <w:lang w:val="en-GB"/>
              </w:rPr>
              <w:t xml:space="preserve"> </w:t>
            </w:r>
            <w:r w:rsidR="00F707D9" w:rsidRPr="00797686">
              <w:rPr>
                <w:rFonts w:ascii="Arial" w:hAnsi="Arial" w:cs="Arial"/>
                <w:b/>
                <w:sz w:val="20"/>
                <w:szCs w:val="20"/>
                <w:lang w:val="en-GB"/>
              </w:rPr>
              <w:t xml:space="preserve">Enterprise </w:t>
            </w:r>
            <w:proofErr w:type="spellStart"/>
            <w:r w:rsidR="00CB7069" w:rsidRPr="00797686">
              <w:rPr>
                <w:rFonts w:ascii="Arial" w:hAnsi="Arial" w:cs="Arial"/>
                <w:b/>
                <w:sz w:val="28"/>
                <w:szCs w:val="28"/>
                <w:lang w:val="en-GB"/>
              </w:rPr>
              <w:t>x</w:t>
            </w:r>
            <w:r w:rsidR="00F707D9" w:rsidRPr="00797686">
              <w:rPr>
                <w:rFonts w:ascii="Arial" w:hAnsi="Arial" w:cs="Arial"/>
                <w:b/>
                <w:sz w:val="20"/>
                <w:szCs w:val="20"/>
                <w:lang w:val="en-GB"/>
              </w:rPr>
              <w:t>SME</w:t>
            </w:r>
            <w:proofErr w:type="spellEnd"/>
            <w:r w:rsidR="00F707D9" w:rsidRPr="00797686">
              <w:rPr>
                <w:rFonts w:ascii="Arial" w:hAnsi="Arial" w:cs="Arial"/>
                <w:b/>
                <w:sz w:val="20"/>
                <w:szCs w:val="20"/>
                <w:lang w:val="en-GB"/>
              </w:rPr>
              <w:t xml:space="preserve"> </w:t>
            </w:r>
            <w:r w:rsidR="00F707D9" w:rsidRPr="00797686">
              <w:rPr>
                <w:rFonts w:ascii="Arial" w:hAnsi="Arial" w:cs="Arial"/>
                <w:b/>
                <w:sz w:val="28"/>
                <w:szCs w:val="28"/>
                <w:lang w:val="en-GB"/>
              </w:rPr>
              <w:t xml:space="preserve">□ </w:t>
            </w:r>
            <w:r w:rsidR="00F707D9" w:rsidRPr="00797686">
              <w:rPr>
                <w:rFonts w:ascii="Arial" w:hAnsi="Arial" w:cs="Arial"/>
                <w:b/>
                <w:sz w:val="20"/>
                <w:szCs w:val="20"/>
                <w:lang w:val="en-GB"/>
              </w:rPr>
              <w:t xml:space="preserve">Academic </w:t>
            </w:r>
            <w:r w:rsidR="00F707D9" w:rsidRPr="00797686">
              <w:rPr>
                <w:rFonts w:ascii="Arial" w:hAnsi="Arial" w:cs="Arial"/>
                <w:b/>
                <w:sz w:val="28"/>
                <w:szCs w:val="28"/>
                <w:lang w:val="en-GB"/>
              </w:rPr>
              <w:t>□</w:t>
            </w:r>
            <w:r w:rsidR="00F707D9" w:rsidRPr="00797686">
              <w:rPr>
                <w:rFonts w:ascii="Arial" w:hAnsi="Arial" w:cs="Arial"/>
                <w:b/>
                <w:sz w:val="20"/>
                <w:szCs w:val="20"/>
                <w:lang w:val="en-GB"/>
              </w:rPr>
              <w:t>Research institute</w:t>
            </w:r>
            <w:r w:rsidR="00F707D9" w:rsidRPr="00797686">
              <w:rPr>
                <w:rFonts w:ascii="Arial" w:hAnsi="Arial" w:cs="Arial"/>
                <w:b/>
                <w:sz w:val="28"/>
                <w:szCs w:val="28"/>
                <w:lang w:val="en-GB"/>
              </w:rPr>
              <w:t xml:space="preserve"> □</w:t>
            </w:r>
            <w:r w:rsidR="00F707D9" w:rsidRPr="00797686">
              <w:rPr>
                <w:rFonts w:ascii="Arial" w:hAnsi="Arial" w:cs="Arial"/>
                <w:b/>
                <w:sz w:val="20"/>
                <w:szCs w:val="20"/>
                <w:lang w:val="en-GB"/>
              </w:rPr>
              <w:t xml:space="preserve"> Public Body</w:t>
            </w:r>
            <w:r w:rsidR="00F707D9" w:rsidRPr="00797686">
              <w:rPr>
                <w:rFonts w:ascii="Arial" w:hAnsi="Arial" w:cs="Arial"/>
                <w:b/>
                <w:sz w:val="28"/>
                <w:szCs w:val="28"/>
                <w:lang w:val="en-GB"/>
              </w:rPr>
              <w:t xml:space="preserve"> □</w:t>
            </w:r>
            <w:r w:rsidR="00F707D9" w:rsidRPr="00797686">
              <w:rPr>
                <w:rFonts w:ascii="Arial" w:hAnsi="Arial" w:cs="Arial"/>
                <w:b/>
                <w:sz w:val="20"/>
                <w:szCs w:val="20"/>
                <w:lang w:val="en-GB"/>
              </w:rPr>
              <w:t xml:space="preserve"> Other: Association</w:t>
            </w:r>
          </w:p>
        </w:tc>
      </w:tr>
      <w:tr w:rsidR="00F707D9" w:rsidRPr="00797686" w14:paraId="42BF8896" w14:textId="77777777" w:rsidTr="00F33004">
        <w:trPr>
          <w:trHeight w:val="555"/>
        </w:trPr>
        <w:tc>
          <w:tcPr>
            <w:tcW w:w="9576" w:type="dxa"/>
          </w:tcPr>
          <w:p w14:paraId="726DF51A" w14:textId="77777777" w:rsidR="00F707D9" w:rsidRPr="00797686" w:rsidRDefault="00F707D9" w:rsidP="00F33004">
            <w:pPr>
              <w:rPr>
                <w:rFonts w:ascii="Arial" w:hAnsi="Arial" w:cs="Arial"/>
                <w:b/>
                <w:sz w:val="20"/>
                <w:szCs w:val="20"/>
                <w:lang w:val="en-GB"/>
              </w:rPr>
            </w:pPr>
            <w:r w:rsidRPr="00797686">
              <w:rPr>
                <w:rFonts w:ascii="Arial" w:hAnsi="Arial" w:cs="Arial"/>
                <w:b/>
                <w:sz w:val="20"/>
                <w:szCs w:val="20"/>
                <w:lang w:val="en-GB"/>
              </w:rPr>
              <w:t>Former participation in FP European projects?</w:t>
            </w:r>
          </w:p>
          <w:p w14:paraId="7F60E1B3" w14:textId="4BAC60DF" w:rsidR="00F707D9" w:rsidRPr="00797686" w:rsidRDefault="00797686" w:rsidP="00F33004">
            <w:pPr>
              <w:rPr>
                <w:rFonts w:ascii="Arial" w:hAnsi="Arial" w:cs="Arial"/>
                <w:b/>
                <w:sz w:val="20"/>
                <w:szCs w:val="20"/>
                <w:highlight w:val="yellow"/>
                <w:lang w:val="en-GB"/>
              </w:rPr>
            </w:pPr>
            <w:r w:rsidRPr="00797686">
              <w:rPr>
                <w:rFonts w:ascii="Arial" w:hAnsi="Arial" w:cs="Arial"/>
                <w:b/>
                <w:sz w:val="20"/>
                <w:szCs w:val="20"/>
                <w:lang w:val="en-GB"/>
              </w:rPr>
              <w:fldChar w:fldCharType="begin">
                <w:ffData>
                  <w:name w:val="Check1"/>
                  <w:enabled/>
                  <w:calcOnExit w:val="0"/>
                  <w:checkBox>
                    <w:sizeAuto/>
                    <w:default w:val="1"/>
                  </w:checkBox>
                </w:ffData>
              </w:fldChar>
            </w:r>
            <w:r w:rsidRPr="00797686">
              <w:rPr>
                <w:rFonts w:ascii="Arial" w:hAnsi="Arial" w:cs="Arial"/>
                <w:b/>
                <w:sz w:val="20"/>
                <w:szCs w:val="20"/>
                <w:lang w:val="en-GB"/>
              </w:rPr>
              <w:instrText xml:space="preserve"> FORMCHECKBOX </w:instrText>
            </w:r>
            <w:r w:rsidRPr="00797686">
              <w:rPr>
                <w:rFonts w:ascii="Arial" w:hAnsi="Arial" w:cs="Arial"/>
                <w:b/>
                <w:sz w:val="20"/>
                <w:szCs w:val="20"/>
                <w:lang w:val="en-GB"/>
              </w:rPr>
            </w:r>
            <w:r w:rsidRPr="00797686">
              <w:rPr>
                <w:rFonts w:ascii="Arial" w:hAnsi="Arial" w:cs="Arial"/>
                <w:b/>
                <w:sz w:val="20"/>
                <w:szCs w:val="20"/>
                <w:lang w:val="en-GB"/>
              </w:rPr>
              <w:fldChar w:fldCharType="end"/>
            </w:r>
            <w:r w:rsidR="00F707D9" w:rsidRPr="00797686">
              <w:rPr>
                <w:rFonts w:ascii="Arial" w:hAnsi="Arial" w:cs="Arial"/>
                <w:b/>
                <w:sz w:val="20"/>
                <w:szCs w:val="20"/>
                <w:lang w:val="en-GB"/>
              </w:rPr>
              <w:t xml:space="preserve"> Yes </w:t>
            </w:r>
            <w:r w:rsidR="00F707D9" w:rsidRPr="00797686">
              <w:rPr>
                <w:rFonts w:ascii="Arial" w:hAnsi="Arial" w:cs="Arial"/>
                <w:b/>
                <w:sz w:val="28"/>
                <w:szCs w:val="28"/>
                <w:lang w:val="en-GB"/>
              </w:rPr>
              <w:t>□</w:t>
            </w:r>
            <w:r w:rsidR="00F707D9" w:rsidRPr="00797686">
              <w:rPr>
                <w:rFonts w:ascii="Arial" w:hAnsi="Arial" w:cs="Arial"/>
                <w:b/>
                <w:sz w:val="20"/>
                <w:szCs w:val="20"/>
                <w:lang w:val="en-GB"/>
              </w:rPr>
              <w:t xml:space="preserve"> No</w:t>
            </w:r>
          </w:p>
        </w:tc>
      </w:tr>
      <w:tr w:rsidR="00F707D9" w:rsidRPr="00797686" w14:paraId="079EDE6A" w14:textId="77777777" w:rsidTr="00F33004">
        <w:trPr>
          <w:trHeight w:val="555"/>
        </w:trPr>
        <w:tc>
          <w:tcPr>
            <w:tcW w:w="9576" w:type="dxa"/>
          </w:tcPr>
          <w:p w14:paraId="48E7C65F" w14:textId="77777777" w:rsidR="00F707D9" w:rsidRPr="00797686" w:rsidRDefault="00F707D9" w:rsidP="00F33004">
            <w:pPr>
              <w:rPr>
                <w:rFonts w:ascii="Arial" w:hAnsi="Arial" w:cs="Arial"/>
                <w:b/>
                <w:sz w:val="20"/>
                <w:szCs w:val="20"/>
                <w:lang w:val="en-GB"/>
              </w:rPr>
            </w:pPr>
            <w:r w:rsidRPr="00797686">
              <w:rPr>
                <w:rFonts w:ascii="Arial" w:hAnsi="Arial" w:cs="Arial"/>
                <w:b/>
                <w:sz w:val="20"/>
                <w:szCs w:val="20"/>
                <w:lang w:val="en-GB"/>
              </w:rPr>
              <w:t>Web address:</w:t>
            </w:r>
          </w:p>
          <w:p w14:paraId="7EB20938" w14:textId="442D45E7" w:rsidR="00216E74" w:rsidRPr="00797686" w:rsidRDefault="00205AB4" w:rsidP="00216E74">
            <w:pPr>
              <w:spacing w:after="200" w:line="276" w:lineRule="auto"/>
              <w:rPr>
                <w:i/>
                <w:color w:val="000000" w:themeColor="text1"/>
                <w:u w:val="single"/>
                <w:lang w:val="en-GB"/>
              </w:rPr>
            </w:pPr>
            <w:hyperlink w:history="1"/>
            <w:r w:rsidR="00216E74" w:rsidRPr="00797686">
              <w:rPr>
                <w:lang w:val="en-GB"/>
              </w:rPr>
              <w:t xml:space="preserve"> </w:t>
            </w:r>
            <w:hyperlink r:id="rId7" w:history="1">
              <w:r w:rsidR="00797686" w:rsidRPr="00797686">
                <w:rPr>
                  <w:rStyle w:val="Hyperlink"/>
                  <w:i/>
                  <w:lang w:val="en-GB"/>
                </w:rPr>
                <w:t>www.innov-atm.com</w:t>
              </w:r>
            </w:hyperlink>
          </w:p>
          <w:p w14:paraId="3DD74C82" w14:textId="77777777" w:rsidR="00F707D9" w:rsidRPr="00797686" w:rsidRDefault="00F707D9" w:rsidP="00216E74">
            <w:pPr>
              <w:rPr>
                <w:rFonts w:ascii="Arial" w:hAnsi="Arial" w:cs="Arial"/>
                <w:b/>
                <w:sz w:val="20"/>
                <w:szCs w:val="20"/>
                <w:highlight w:val="yellow"/>
                <w:lang w:val="en-GB"/>
              </w:rPr>
            </w:pPr>
          </w:p>
        </w:tc>
      </w:tr>
      <w:tr w:rsidR="00F707D9" w:rsidRPr="00797686" w14:paraId="70663671" w14:textId="77777777" w:rsidTr="00F33004">
        <w:trPr>
          <w:trHeight w:val="555"/>
        </w:trPr>
        <w:tc>
          <w:tcPr>
            <w:tcW w:w="9576" w:type="dxa"/>
          </w:tcPr>
          <w:p w14:paraId="74C72B0C" w14:textId="77777777" w:rsidR="00F707D9" w:rsidRPr="00797686" w:rsidRDefault="00F707D9" w:rsidP="00F33004">
            <w:pPr>
              <w:rPr>
                <w:rFonts w:ascii="Arial" w:hAnsi="Arial" w:cs="Arial"/>
                <w:b/>
                <w:sz w:val="20"/>
                <w:szCs w:val="20"/>
                <w:lang w:val="en-GB"/>
              </w:rPr>
            </w:pPr>
            <w:r w:rsidRPr="00797686">
              <w:rPr>
                <w:rFonts w:ascii="Arial" w:hAnsi="Arial" w:cs="Arial"/>
                <w:b/>
                <w:sz w:val="20"/>
                <w:szCs w:val="20"/>
                <w:lang w:val="en-GB"/>
              </w:rPr>
              <w:t>Description of the organisation:</w:t>
            </w:r>
          </w:p>
          <w:p w14:paraId="17CB6173" w14:textId="77145C41" w:rsidR="00F707D9" w:rsidRPr="00797686" w:rsidRDefault="00797686" w:rsidP="00797686">
            <w:pPr>
              <w:rPr>
                <w:rFonts w:ascii="Arial" w:hAnsi="Arial" w:cs="Arial"/>
                <w:b/>
                <w:sz w:val="20"/>
                <w:szCs w:val="20"/>
                <w:highlight w:val="yellow"/>
                <w:lang w:val="en-GB"/>
              </w:rPr>
            </w:pPr>
            <w:r w:rsidRPr="00797686">
              <w:rPr>
                <w:rFonts w:ascii="Segoe UI" w:hAnsi="Segoe UI" w:cs="Segoe UI"/>
                <w:sz w:val="21"/>
                <w:szCs w:val="21"/>
                <w:shd w:val="clear" w:color="auto" w:fill="FFFFFF"/>
                <w:lang w:val="en-GB"/>
              </w:rPr>
              <w:t>Innov</w:t>
            </w:r>
            <w:r>
              <w:rPr>
                <w:rFonts w:ascii="Segoe UI" w:hAnsi="Segoe UI" w:cs="Segoe UI"/>
                <w:sz w:val="21"/>
                <w:szCs w:val="21"/>
                <w:shd w:val="clear" w:color="auto" w:fill="FFFFFF"/>
                <w:lang w:val="en-GB"/>
              </w:rPr>
              <w:t>’</w:t>
            </w:r>
            <w:r w:rsidRPr="00797686">
              <w:rPr>
                <w:rFonts w:ascii="Segoe UI" w:hAnsi="Segoe UI" w:cs="Segoe UI"/>
                <w:sz w:val="21"/>
                <w:szCs w:val="21"/>
                <w:shd w:val="clear" w:color="auto" w:fill="FFFFFF"/>
                <w:lang w:val="en-GB"/>
              </w:rPr>
              <w:t>ATM is a business founded in 2013 to improve efficiency and global performance of air transport</w:t>
            </w:r>
            <w:r w:rsidRPr="00797686">
              <w:rPr>
                <w:rFonts w:ascii="Segoe UI" w:hAnsi="Segoe UI" w:cs="Segoe UI"/>
                <w:sz w:val="21"/>
                <w:szCs w:val="21"/>
                <w:shd w:val="clear" w:color="auto" w:fill="FFFFFF"/>
                <w:lang w:val="en-GB"/>
              </w:rPr>
              <w:t xml:space="preserve"> Industry </w:t>
            </w:r>
            <w:r>
              <w:rPr>
                <w:rFonts w:ascii="Segoe UI" w:hAnsi="Segoe UI" w:cs="Segoe UI"/>
                <w:sz w:val="21"/>
                <w:szCs w:val="21"/>
                <w:shd w:val="clear" w:color="auto" w:fill="FFFFFF"/>
                <w:lang w:val="en-GB"/>
              </w:rPr>
              <w:t xml:space="preserve">as a whole </w:t>
            </w:r>
            <w:r w:rsidRPr="00797686">
              <w:rPr>
                <w:rFonts w:ascii="Segoe UI" w:hAnsi="Segoe UI" w:cs="Segoe UI"/>
                <w:sz w:val="21"/>
                <w:szCs w:val="21"/>
                <w:shd w:val="clear" w:color="auto" w:fill="FFFFFF"/>
                <w:lang w:val="en-GB"/>
              </w:rPr>
              <w:t xml:space="preserve">by providing innovative </w:t>
            </w:r>
            <w:r>
              <w:rPr>
                <w:rFonts w:ascii="Segoe UI" w:hAnsi="Segoe UI" w:cs="Segoe UI"/>
                <w:sz w:val="21"/>
                <w:szCs w:val="21"/>
                <w:shd w:val="clear" w:color="auto" w:fill="FFFFFF"/>
                <w:lang w:val="en-GB"/>
              </w:rPr>
              <w:t>solutions</w:t>
            </w:r>
            <w:r w:rsidRPr="00797686">
              <w:rPr>
                <w:rFonts w:ascii="Segoe UI" w:hAnsi="Segoe UI" w:cs="Segoe UI"/>
                <w:sz w:val="21"/>
                <w:szCs w:val="21"/>
                <w:shd w:val="clear" w:color="auto" w:fill="FFFFFF"/>
                <w:lang w:val="en-GB"/>
              </w:rPr>
              <w:t xml:space="preserve"> for air traffic controllers</w:t>
            </w:r>
            <w:r w:rsidRPr="00797686">
              <w:rPr>
                <w:rFonts w:ascii="Segoe UI" w:hAnsi="Segoe UI" w:cs="Segoe UI"/>
                <w:sz w:val="21"/>
                <w:szCs w:val="21"/>
                <w:shd w:val="clear" w:color="auto" w:fill="FFFFFF"/>
                <w:lang w:val="en-GB"/>
              </w:rPr>
              <w:t>, airport operators and airlines operation managers</w:t>
            </w:r>
            <w:r w:rsidRPr="00797686">
              <w:rPr>
                <w:rFonts w:ascii="Segoe UI" w:hAnsi="Segoe UI" w:cs="Segoe UI"/>
                <w:sz w:val="21"/>
                <w:szCs w:val="21"/>
                <w:shd w:val="clear" w:color="auto" w:fill="FFFFFF"/>
                <w:lang w:val="en-GB"/>
              </w:rPr>
              <w:t xml:space="preserve">. We </w:t>
            </w:r>
            <w:r w:rsidRPr="00797686">
              <w:rPr>
                <w:rFonts w:ascii="Segoe UI" w:hAnsi="Segoe UI" w:cs="Segoe UI"/>
                <w:sz w:val="21"/>
                <w:szCs w:val="21"/>
                <w:shd w:val="clear" w:color="auto" w:fill="FFFFFF"/>
                <w:lang w:val="en-GB"/>
              </w:rPr>
              <w:t xml:space="preserve">are </w:t>
            </w:r>
            <w:r w:rsidRPr="00797686">
              <w:rPr>
                <w:rFonts w:ascii="Segoe UI" w:hAnsi="Segoe UI" w:cs="Segoe UI"/>
                <w:sz w:val="21"/>
                <w:szCs w:val="21"/>
                <w:shd w:val="clear" w:color="auto" w:fill="FFFFFF"/>
                <w:lang w:val="en-GB"/>
              </w:rPr>
              <w:t>specialise</w:t>
            </w:r>
            <w:r w:rsidRPr="00797686">
              <w:rPr>
                <w:rFonts w:ascii="Segoe UI" w:hAnsi="Segoe UI" w:cs="Segoe UI"/>
                <w:sz w:val="21"/>
                <w:szCs w:val="21"/>
                <w:shd w:val="clear" w:color="auto" w:fill="FFFFFF"/>
                <w:lang w:val="en-GB"/>
              </w:rPr>
              <w:t>d</w:t>
            </w:r>
            <w:r w:rsidRPr="00797686">
              <w:rPr>
                <w:rFonts w:ascii="Segoe UI" w:hAnsi="Segoe UI" w:cs="Segoe UI"/>
                <w:sz w:val="21"/>
                <w:szCs w:val="21"/>
                <w:shd w:val="clear" w:color="auto" w:fill="FFFFFF"/>
                <w:lang w:val="en-GB"/>
              </w:rPr>
              <w:t xml:space="preserve"> in the conception, design and development of new decision support </w:t>
            </w:r>
            <w:r>
              <w:rPr>
                <w:rFonts w:ascii="Segoe UI" w:hAnsi="Segoe UI" w:cs="Segoe UI"/>
                <w:sz w:val="21"/>
                <w:szCs w:val="21"/>
                <w:shd w:val="clear" w:color="auto" w:fill="FFFFFF"/>
                <w:lang w:val="en-GB"/>
              </w:rPr>
              <w:t>tools</w:t>
            </w:r>
            <w:r w:rsidRPr="00797686">
              <w:rPr>
                <w:rFonts w:ascii="Segoe UI" w:hAnsi="Segoe UI" w:cs="Segoe UI"/>
                <w:sz w:val="21"/>
                <w:szCs w:val="21"/>
                <w:shd w:val="clear" w:color="auto" w:fill="FFFFFF"/>
                <w:lang w:val="en-GB"/>
              </w:rPr>
              <w:t xml:space="preserve"> </w:t>
            </w:r>
            <w:r>
              <w:rPr>
                <w:rFonts w:ascii="Segoe UI" w:hAnsi="Segoe UI" w:cs="Segoe UI"/>
                <w:sz w:val="21"/>
                <w:szCs w:val="21"/>
                <w:shd w:val="clear" w:color="auto" w:fill="FFFFFF"/>
                <w:lang w:val="en-GB"/>
              </w:rPr>
              <w:t xml:space="preserve">powered </w:t>
            </w:r>
            <w:r w:rsidRPr="00797686">
              <w:rPr>
                <w:rFonts w:ascii="Segoe UI" w:hAnsi="Segoe UI" w:cs="Segoe UI"/>
                <w:sz w:val="21"/>
                <w:szCs w:val="21"/>
                <w:shd w:val="clear" w:color="auto" w:fill="FFFFFF"/>
                <w:lang w:val="en-GB"/>
              </w:rPr>
              <w:t>by our ATI expertise and by our artificial Intelligence and Machine Learning algorithms</w:t>
            </w:r>
            <w:r w:rsidRPr="00797686">
              <w:rPr>
                <w:rFonts w:ascii="Segoe UI" w:hAnsi="Segoe UI" w:cs="Segoe UI"/>
                <w:sz w:val="21"/>
                <w:szCs w:val="21"/>
                <w:shd w:val="clear" w:color="auto" w:fill="FFFFFF"/>
                <w:lang w:val="en-GB"/>
              </w:rPr>
              <w:t>. Wh</w:t>
            </w:r>
            <w:r>
              <w:rPr>
                <w:rFonts w:ascii="Segoe UI" w:hAnsi="Segoe UI" w:cs="Segoe UI"/>
                <w:sz w:val="21"/>
                <w:szCs w:val="21"/>
                <w:shd w:val="clear" w:color="auto" w:fill="FFFFFF"/>
                <w:lang w:val="en-GB"/>
              </w:rPr>
              <w:t xml:space="preserve">atever </w:t>
            </w:r>
            <w:r w:rsidRPr="00797686">
              <w:rPr>
                <w:rFonts w:ascii="Segoe UI" w:hAnsi="Segoe UI" w:cs="Segoe UI"/>
                <w:sz w:val="21"/>
                <w:szCs w:val="21"/>
                <w:shd w:val="clear" w:color="auto" w:fill="FFFFFF"/>
                <w:lang w:val="en-GB"/>
              </w:rPr>
              <w:t xml:space="preserve">is </w:t>
            </w:r>
            <w:r>
              <w:rPr>
                <w:rFonts w:ascii="Segoe UI" w:hAnsi="Segoe UI" w:cs="Segoe UI"/>
                <w:sz w:val="21"/>
                <w:szCs w:val="21"/>
                <w:shd w:val="clear" w:color="auto" w:fill="FFFFFF"/>
                <w:lang w:val="en-GB"/>
              </w:rPr>
              <w:t xml:space="preserve">considered to be a </w:t>
            </w:r>
            <w:r w:rsidRPr="00797686">
              <w:rPr>
                <w:rFonts w:ascii="Segoe UI" w:hAnsi="Segoe UI" w:cs="Segoe UI"/>
                <w:sz w:val="21"/>
                <w:szCs w:val="21"/>
                <w:shd w:val="clear" w:color="auto" w:fill="FFFFFF"/>
                <w:lang w:val="en-GB"/>
              </w:rPr>
              <w:t>complex</w:t>
            </w:r>
            <w:r>
              <w:rPr>
                <w:rFonts w:ascii="Segoe UI" w:hAnsi="Segoe UI" w:cs="Segoe UI"/>
                <w:sz w:val="21"/>
                <w:szCs w:val="21"/>
                <w:shd w:val="clear" w:color="auto" w:fill="FFFFFF"/>
                <w:lang w:val="en-GB"/>
              </w:rPr>
              <w:t xml:space="preserve"> choice, it’s always a hard choice without data insights so </w:t>
            </w:r>
            <w:r w:rsidRPr="00797686">
              <w:rPr>
                <w:rFonts w:ascii="Segoe UI" w:hAnsi="Segoe UI" w:cs="Segoe UI"/>
                <w:sz w:val="21"/>
                <w:szCs w:val="21"/>
                <w:shd w:val="clear" w:color="auto" w:fill="FFFFFF"/>
                <w:lang w:val="en-GB"/>
              </w:rPr>
              <w:t>we make it eas</w:t>
            </w:r>
            <w:r>
              <w:rPr>
                <w:rFonts w:ascii="Segoe UI" w:hAnsi="Segoe UI" w:cs="Segoe UI"/>
                <w:sz w:val="21"/>
                <w:szCs w:val="21"/>
                <w:shd w:val="clear" w:color="auto" w:fill="FFFFFF"/>
                <w:lang w:val="en-GB"/>
              </w:rPr>
              <w:t>ier for human beings to take decisions when assisted by AI</w:t>
            </w:r>
            <w:r w:rsidRPr="00797686">
              <w:rPr>
                <w:rFonts w:ascii="Segoe UI" w:hAnsi="Segoe UI" w:cs="Segoe UI"/>
                <w:sz w:val="21"/>
                <w:szCs w:val="21"/>
                <w:shd w:val="clear" w:color="auto" w:fill="FFFFFF"/>
                <w:lang w:val="en-GB"/>
              </w:rPr>
              <w:t xml:space="preserve">! We combine our ATM domain expertise with cutting-edge skills in computer science and system engineering to provided intelligent solutions. Each of them </w:t>
            </w:r>
            <w:r>
              <w:rPr>
                <w:rFonts w:ascii="Segoe UI" w:hAnsi="Segoe UI" w:cs="Segoe UI"/>
                <w:sz w:val="21"/>
                <w:szCs w:val="21"/>
                <w:shd w:val="clear" w:color="auto" w:fill="FFFFFF"/>
                <w:lang w:val="en-GB"/>
              </w:rPr>
              <w:t xml:space="preserve">to </w:t>
            </w:r>
            <w:r w:rsidRPr="00797686">
              <w:rPr>
                <w:rFonts w:ascii="Segoe UI" w:hAnsi="Segoe UI" w:cs="Segoe UI"/>
                <w:sz w:val="21"/>
                <w:szCs w:val="21"/>
                <w:shd w:val="clear" w:color="auto" w:fill="FFFFFF"/>
                <w:lang w:val="en-GB"/>
              </w:rPr>
              <w:t>maximise efficiency, capacity, safety and environmental sustainability</w:t>
            </w:r>
            <w:r>
              <w:rPr>
                <w:rFonts w:ascii="Segoe UI" w:hAnsi="Segoe UI" w:cs="Segoe UI"/>
                <w:sz w:val="21"/>
                <w:szCs w:val="21"/>
                <w:shd w:val="clear" w:color="auto" w:fill="FFFFFF"/>
                <w:lang w:val="en-GB"/>
              </w:rPr>
              <w:t>.</w:t>
            </w:r>
          </w:p>
        </w:tc>
      </w:tr>
    </w:tbl>
    <w:p w14:paraId="1C4379B3" w14:textId="77777777" w:rsidR="00F707D9" w:rsidRPr="00797686" w:rsidRDefault="00F707D9" w:rsidP="00F707D9">
      <w:pPr>
        <w:ind w:left="-142"/>
        <w:rPr>
          <w:rFonts w:ascii="Arial" w:hAnsi="Arial" w:cs="Arial"/>
          <w:b/>
          <w:highlight w:val="yellow"/>
          <w:lang w:val="en-GB"/>
        </w:rPr>
      </w:pPr>
    </w:p>
    <w:p w14:paraId="63A08A30" w14:textId="77777777" w:rsidR="00F707D9" w:rsidRPr="00797686" w:rsidRDefault="00F707D9" w:rsidP="00F707D9">
      <w:pPr>
        <w:rPr>
          <w:rFonts w:ascii="Arial" w:hAnsi="Arial" w:cs="Arial"/>
          <w:b/>
          <w:lang w:val="en-GB"/>
        </w:rPr>
      </w:pPr>
      <w:r w:rsidRPr="00797686">
        <w:rPr>
          <w:rFonts w:ascii="Arial" w:hAnsi="Arial" w:cs="Arial"/>
          <w:b/>
          <w:color w:val="FF0000"/>
          <w:lang w:val="en-GB"/>
        </w:rPr>
        <w:t>(*)</w:t>
      </w:r>
      <w:r w:rsidRPr="00797686">
        <w:rPr>
          <w:rFonts w:ascii="Arial" w:hAnsi="Arial" w:cs="Arial"/>
          <w:b/>
          <w:lang w:val="en-GB"/>
        </w:rPr>
        <w:t xml:space="preserve"> Contact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7298"/>
      </w:tblGrid>
      <w:tr w:rsidR="00F707D9" w:rsidRPr="00797686" w14:paraId="068CD4DE" w14:textId="77777777" w:rsidTr="00F33004">
        <w:tc>
          <w:tcPr>
            <w:tcW w:w="2088" w:type="dxa"/>
          </w:tcPr>
          <w:p w14:paraId="20E23C31" w14:textId="77777777" w:rsidR="00F707D9" w:rsidRPr="00797686" w:rsidRDefault="00F707D9" w:rsidP="00F33004">
            <w:pPr>
              <w:rPr>
                <w:rFonts w:ascii="Arial" w:hAnsi="Arial" w:cs="Arial"/>
                <w:b/>
                <w:sz w:val="20"/>
                <w:szCs w:val="20"/>
                <w:lang w:val="en-GB"/>
              </w:rPr>
            </w:pPr>
            <w:r w:rsidRPr="00797686">
              <w:rPr>
                <w:rFonts w:ascii="Arial" w:hAnsi="Arial" w:cs="Arial"/>
                <w:b/>
                <w:sz w:val="20"/>
                <w:szCs w:val="20"/>
                <w:lang w:val="en-GB"/>
              </w:rPr>
              <w:t>Contact person name</w:t>
            </w:r>
          </w:p>
        </w:tc>
        <w:tc>
          <w:tcPr>
            <w:tcW w:w="7488" w:type="dxa"/>
          </w:tcPr>
          <w:p w14:paraId="222BD4BB" w14:textId="77777777" w:rsidR="00F707D9" w:rsidRPr="00797686" w:rsidRDefault="00CB2D7E" w:rsidP="00216E74">
            <w:pPr>
              <w:rPr>
                <w:rFonts w:ascii="Arial" w:hAnsi="Arial" w:cs="Arial"/>
                <w:b/>
                <w:snapToGrid w:val="0"/>
                <w:color w:val="000000"/>
                <w:sz w:val="20"/>
                <w:szCs w:val="20"/>
                <w:lang w:val="en-GB" w:eastAsia="de-DE"/>
              </w:rPr>
            </w:pPr>
            <w:r w:rsidRPr="00797686">
              <w:rPr>
                <w:rFonts w:ascii="Arial" w:hAnsi="Arial" w:cs="Arial"/>
                <w:b/>
                <w:snapToGrid w:val="0"/>
                <w:color w:val="000000"/>
                <w:sz w:val="20"/>
                <w:szCs w:val="20"/>
                <w:lang w:val="en-GB" w:eastAsia="de-DE"/>
              </w:rPr>
              <w:t xml:space="preserve">Mr </w:t>
            </w:r>
            <w:r w:rsidR="00216E74" w:rsidRPr="00797686">
              <w:rPr>
                <w:rFonts w:ascii="Arial" w:hAnsi="Arial" w:cs="Arial"/>
                <w:b/>
                <w:snapToGrid w:val="0"/>
                <w:color w:val="000000"/>
                <w:sz w:val="20"/>
                <w:szCs w:val="20"/>
                <w:lang w:val="en-GB" w:eastAsia="de-DE"/>
              </w:rPr>
              <w:t>Stéphane BASCOBERT</w:t>
            </w:r>
          </w:p>
        </w:tc>
      </w:tr>
      <w:tr w:rsidR="00F707D9" w:rsidRPr="00797686" w14:paraId="6DB782EA" w14:textId="77777777" w:rsidTr="00F33004">
        <w:tc>
          <w:tcPr>
            <w:tcW w:w="2088" w:type="dxa"/>
          </w:tcPr>
          <w:p w14:paraId="63CEEE56" w14:textId="77777777" w:rsidR="00F707D9" w:rsidRPr="00797686" w:rsidRDefault="00F707D9" w:rsidP="00F33004">
            <w:pPr>
              <w:rPr>
                <w:rFonts w:ascii="Arial" w:hAnsi="Arial" w:cs="Arial"/>
                <w:b/>
                <w:sz w:val="20"/>
                <w:szCs w:val="20"/>
                <w:lang w:val="en-GB"/>
              </w:rPr>
            </w:pPr>
            <w:r w:rsidRPr="00797686">
              <w:rPr>
                <w:rFonts w:ascii="Arial" w:hAnsi="Arial" w:cs="Arial"/>
                <w:b/>
                <w:sz w:val="20"/>
                <w:szCs w:val="20"/>
                <w:lang w:val="en-GB"/>
              </w:rPr>
              <w:t>Telephone</w:t>
            </w:r>
          </w:p>
          <w:p w14:paraId="149A4119" w14:textId="77777777" w:rsidR="00F707D9" w:rsidRPr="00797686" w:rsidRDefault="00F707D9" w:rsidP="00F33004">
            <w:pPr>
              <w:rPr>
                <w:rFonts w:ascii="Arial" w:hAnsi="Arial" w:cs="Arial"/>
                <w:b/>
                <w:snapToGrid w:val="0"/>
                <w:color w:val="000000"/>
                <w:sz w:val="20"/>
                <w:szCs w:val="20"/>
                <w:lang w:val="en-GB" w:eastAsia="de-DE"/>
              </w:rPr>
            </w:pPr>
          </w:p>
        </w:tc>
        <w:tc>
          <w:tcPr>
            <w:tcW w:w="7488" w:type="dxa"/>
          </w:tcPr>
          <w:p w14:paraId="4651B52A" w14:textId="53EC3A6B" w:rsidR="00797686" w:rsidRPr="00797686" w:rsidRDefault="00797686" w:rsidP="00797686">
            <w:pPr>
              <w:rPr>
                <w:rFonts w:ascii="Arial" w:hAnsi="Arial" w:cs="Arial"/>
                <w:b/>
                <w:snapToGrid w:val="0"/>
                <w:color w:val="000000"/>
                <w:sz w:val="20"/>
                <w:szCs w:val="20"/>
                <w:lang w:val="en-GB" w:eastAsia="de-DE"/>
              </w:rPr>
            </w:pPr>
            <w:r>
              <w:rPr>
                <w:rFonts w:ascii="Montserrat" w:hAnsi="Montserrat"/>
                <w:color w:val="3D3D3D"/>
                <w:shd w:val="clear" w:color="auto" w:fill="FFFFFF"/>
              </w:rPr>
              <w:t>+</w:t>
            </w:r>
            <w:r w:rsidRPr="00797686">
              <w:rPr>
                <w:rFonts w:ascii="Arial" w:hAnsi="Arial" w:cs="Arial"/>
                <w:b/>
                <w:snapToGrid w:val="0"/>
                <w:color w:val="000000"/>
                <w:sz w:val="20"/>
                <w:szCs w:val="20"/>
                <w:lang w:val="en-GB" w:eastAsia="de-DE"/>
              </w:rPr>
              <w:t>33</w:t>
            </w:r>
            <w:r w:rsidR="00481251">
              <w:rPr>
                <w:rFonts w:ascii="Arial" w:hAnsi="Arial" w:cs="Arial"/>
                <w:b/>
                <w:snapToGrid w:val="0"/>
                <w:color w:val="000000"/>
                <w:sz w:val="20"/>
                <w:szCs w:val="20"/>
                <w:lang w:val="en-GB" w:eastAsia="de-DE"/>
              </w:rPr>
              <w:t xml:space="preserve"> </w:t>
            </w:r>
            <w:r w:rsidRPr="00797686">
              <w:rPr>
                <w:rFonts w:ascii="Arial" w:hAnsi="Arial" w:cs="Arial"/>
                <w:b/>
                <w:snapToGrid w:val="0"/>
                <w:color w:val="000000"/>
                <w:sz w:val="20"/>
                <w:szCs w:val="20"/>
                <w:lang w:val="en-GB" w:eastAsia="de-DE"/>
              </w:rPr>
              <w:t>536 477</w:t>
            </w:r>
            <w:r w:rsidRPr="00797686">
              <w:rPr>
                <w:rFonts w:ascii="Arial" w:hAnsi="Arial" w:cs="Arial"/>
                <w:b/>
                <w:snapToGrid w:val="0"/>
                <w:color w:val="000000"/>
                <w:sz w:val="20"/>
                <w:szCs w:val="20"/>
                <w:lang w:val="en-GB" w:eastAsia="de-DE"/>
              </w:rPr>
              <w:t> </w:t>
            </w:r>
            <w:r w:rsidRPr="00797686">
              <w:rPr>
                <w:rFonts w:ascii="Arial" w:hAnsi="Arial" w:cs="Arial"/>
                <w:b/>
                <w:snapToGrid w:val="0"/>
                <w:color w:val="000000"/>
                <w:sz w:val="20"/>
                <w:szCs w:val="20"/>
                <w:lang w:val="en-GB" w:eastAsia="de-DE"/>
              </w:rPr>
              <w:t>887</w:t>
            </w:r>
          </w:p>
          <w:p w14:paraId="7CC0061D" w14:textId="2CE0C77C" w:rsidR="00F707D9" w:rsidRPr="00797686" w:rsidRDefault="00F707D9" w:rsidP="00F33004">
            <w:pPr>
              <w:rPr>
                <w:rFonts w:ascii="Arial" w:hAnsi="Arial" w:cs="Arial"/>
                <w:b/>
                <w:snapToGrid w:val="0"/>
                <w:color w:val="000000"/>
                <w:sz w:val="20"/>
                <w:szCs w:val="20"/>
                <w:lang w:val="en-GB" w:eastAsia="de-DE"/>
              </w:rPr>
            </w:pPr>
          </w:p>
        </w:tc>
      </w:tr>
      <w:tr w:rsidR="00F707D9" w:rsidRPr="00797686" w14:paraId="14BADC13" w14:textId="77777777" w:rsidTr="00F33004">
        <w:tc>
          <w:tcPr>
            <w:tcW w:w="2088" w:type="dxa"/>
          </w:tcPr>
          <w:p w14:paraId="342638EE" w14:textId="77777777" w:rsidR="00F707D9" w:rsidRPr="00797686" w:rsidRDefault="00F707D9" w:rsidP="00F33004">
            <w:pPr>
              <w:rPr>
                <w:rFonts w:ascii="Arial" w:hAnsi="Arial" w:cs="Arial"/>
                <w:b/>
                <w:sz w:val="20"/>
                <w:szCs w:val="20"/>
                <w:lang w:val="en-GB"/>
              </w:rPr>
            </w:pPr>
            <w:r w:rsidRPr="00797686">
              <w:rPr>
                <w:rFonts w:ascii="Arial" w:hAnsi="Arial" w:cs="Arial"/>
                <w:b/>
                <w:sz w:val="20"/>
                <w:szCs w:val="20"/>
                <w:lang w:val="en-GB"/>
              </w:rPr>
              <w:t>E-mail</w:t>
            </w:r>
          </w:p>
          <w:p w14:paraId="3962C7EC" w14:textId="77777777" w:rsidR="00F707D9" w:rsidRPr="00797686" w:rsidRDefault="00F707D9" w:rsidP="00F33004">
            <w:pPr>
              <w:rPr>
                <w:rFonts w:ascii="Arial" w:hAnsi="Arial" w:cs="Arial"/>
                <w:b/>
                <w:snapToGrid w:val="0"/>
                <w:color w:val="000000"/>
                <w:sz w:val="20"/>
                <w:szCs w:val="20"/>
                <w:lang w:val="en-GB" w:eastAsia="de-DE"/>
              </w:rPr>
            </w:pPr>
          </w:p>
        </w:tc>
        <w:tc>
          <w:tcPr>
            <w:tcW w:w="7488" w:type="dxa"/>
          </w:tcPr>
          <w:p w14:paraId="1D9C6AD3" w14:textId="1079413D" w:rsidR="00F707D9" w:rsidRPr="00797686" w:rsidRDefault="00797686" w:rsidP="00F33004">
            <w:pPr>
              <w:rPr>
                <w:rFonts w:ascii="Arial" w:hAnsi="Arial" w:cs="Arial"/>
                <w:b/>
                <w:snapToGrid w:val="0"/>
                <w:color w:val="000000"/>
                <w:sz w:val="20"/>
                <w:szCs w:val="20"/>
                <w:lang w:val="en-GB" w:eastAsia="de-DE"/>
              </w:rPr>
            </w:pPr>
            <w:hyperlink r:id="rId8" w:history="1">
              <w:r w:rsidRPr="00E055D9">
                <w:rPr>
                  <w:rStyle w:val="Hyperlink"/>
                  <w:b/>
                  <w:i/>
                  <w:lang w:val="en-GB"/>
                </w:rPr>
                <w:t>stephane.bascobert@innov-atm.com</w:t>
              </w:r>
            </w:hyperlink>
            <w:r>
              <w:rPr>
                <w:b/>
                <w:i/>
                <w:color w:val="000000" w:themeColor="text1"/>
                <w:lang w:val="en-GB"/>
              </w:rPr>
              <w:t xml:space="preserve"> </w:t>
            </w:r>
          </w:p>
        </w:tc>
      </w:tr>
      <w:tr w:rsidR="00F707D9" w:rsidRPr="00797686" w14:paraId="236DF1C1" w14:textId="77777777" w:rsidTr="00F33004">
        <w:tc>
          <w:tcPr>
            <w:tcW w:w="2088" w:type="dxa"/>
          </w:tcPr>
          <w:p w14:paraId="5F9979F3" w14:textId="77777777" w:rsidR="00F707D9" w:rsidRPr="00797686" w:rsidRDefault="00F707D9" w:rsidP="00F33004">
            <w:pPr>
              <w:rPr>
                <w:rFonts w:ascii="Arial" w:hAnsi="Arial" w:cs="Arial"/>
                <w:b/>
                <w:sz w:val="20"/>
                <w:szCs w:val="20"/>
                <w:lang w:val="en-GB"/>
              </w:rPr>
            </w:pPr>
            <w:r w:rsidRPr="00797686">
              <w:rPr>
                <w:rFonts w:ascii="Arial" w:hAnsi="Arial" w:cs="Arial"/>
                <w:b/>
                <w:sz w:val="20"/>
                <w:szCs w:val="20"/>
                <w:lang w:val="en-GB"/>
              </w:rPr>
              <w:t>Country</w:t>
            </w:r>
          </w:p>
          <w:p w14:paraId="1DE85032" w14:textId="77777777" w:rsidR="00F707D9" w:rsidRPr="00797686" w:rsidRDefault="00F707D9" w:rsidP="00F33004">
            <w:pPr>
              <w:rPr>
                <w:rFonts w:ascii="Arial" w:hAnsi="Arial" w:cs="Arial"/>
                <w:b/>
                <w:snapToGrid w:val="0"/>
                <w:color w:val="000000"/>
                <w:sz w:val="20"/>
                <w:szCs w:val="20"/>
                <w:lang w:val="en-GB" w:eastAsia="de-DE"/>
              </w:rPr>
            </w:pPr>
          </w:p>
        </w:tc>
        <w:tc>
          <w:tcPr>
            <w:tcW w:w="7488" w:type="dxa"/>
          </w:tcPr>
          <w:p w14:paraId="74595DBC" w14:textId="77777777" w:rsidR="00F707D9" w:rsidRPr="00797686" w:rsidRDefault="00CB2D7E" w:rsidP="00F33004">
            <w:pPr>
              <w:rPr>
                <w:rFonts w:ascii="Arial" w:hAnsi="Arial" w:cs="Arial"/>
                <w:b/>
                <w:snapToGrid w:val="0"/>
                <w:color w:val="000000"/>
                <w:sz w:val="20"/>
                <w:szCs w:val="20"/>
                <w:lang w:val="en-GB" w:eastAsia="de-DE"/>
              </w:rPr>
            </w:pPr>
            <w:r w:rsidRPr="00797686">
              <w:rPr>
                <w:rFonts w:ascii="Arial" w:hAnsi="Arial" w:cs="Arial"/>
                <w:b/>
                <w:snapToGrid w:val="0"/>
                <w:color w:val="000000"/>
                <w:sz w:val="20"/>
                <w:szCs w:val="20"/>
                <w:lang w:val="en-GB" w:eastAsia="de-DE"/>
              </w:rPr>
              <w:t>France</w:t>
            </w:r>
          </w:p>
        </w:tc>
      </w:tr>
    </w:tbl>
    <w:p w14:paraId="4BE047B6" w14:textId="77777777" w:rsidR="00F707D9" w:rsidRPr="00797686" w:rsidRDefault="00F707D9" w:rsidP="00F707D9">
      <w:pPr>
        <w:rPr>
          <w:rFonts w:ascii="Arial" w:hAnsi="Arial" w:cs="Arial"/>
          <w:lang w:val="en-GB"/>
        </w:rPr>
      </w:pPr>
    </w:p>
    <w:p w14:paraId="762BFFB5" w14:textId="77777777" w:rsidR="00F707D9" w:rsidRPr="00797686" w:rsidRDefault="00F707D9" w:rsidP="00F707D9">
      <w:pPr>
        <w:rPr>
          <w:rFonts w:ascii="Arial" w:hAnsi="Arial" w:cs="Arial"/>
          <w:b/>
          <w:bCs/>
          <w:color w:val="FF0000"/>
          <w:lang w:val="en-GB"/>
        </w:rPr>
      </w:pPr>
      <w:r w:rsidRPr="00797686">
        <w:rPr>
          <w:rFonts w:ascii="Arial" w:hAnsi="Arial" w:cs="Arial"/>
          <w:b/>
          <w:bCs/>
          <w:color w:val="FF0000"/>
          <w:lang w:val="en-GB"/>
        </w:rPr>
        <w:t>(*) –Mandatory</w:t>
      </w:r>
    </w:p>
    <w:p w14:paraId="10FDC6DB" w14:textId="77777777" w:rsidR="00F707D9" w:rsidRPr="00797686" w:rsidRDefault="00F707D9" w:rsidP="001C1767">
      <w:pPr>
        <w:autoSpaceDE w:val="0"/>
        <w:autoSpaceDN w:val="0"/>
        <w:adjustRightInd w:val="0"/>
        <w:rPr>
          <w:rFonts w:ascii="Arial" w:hAnsi="Arial" w:cs="Arial"/>
          <w:b/>
          <w:bCs/>
          <w:color w:val="FF0000"/>
          <w:lang w:val="en-GB"/>
        </w:rPr>
      </w:pPr>
    </w:p>
    <w:sectPr w:rsidR="00F707D9" w:rsidRPr="00797686" w:rsidSect="008D45C1">
      <w:headerReference w:type="even" r:id="rId9"/>
      <w:headerReference w:type="default" r:id="rId10"/>
      <w:footerReference w:type="even" r:id="rId11"/>
      <w:footerReference w:type="default" r:id="rId12"/>
      <w:headerReference w:type="first" r:id="rId13"/>
      <w:footerReference w:type="first" r:id="rId14"/>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58099" w14:textId="77777777" w:rsidR="00205AB4" w:rsidRDefault="00205AB4" w:rsidP="00895596">
      <w:r>
        <w:separator/>
      </w:r>
    </w:p>
  </w:endnote>
  <w:endnote w:type="continuationSeparator" w:id="0">
    <w:p w14:paraId="2CBAFE8C" w14:textId="77777777" w:rsidR="00205AB4" w:rsidRDefault="00205AB4"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merigo BT">
    <w:altName w:val="Times New Roman"/>
    <w:panose1 w:val="020B0604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ppleSystemUIFont">
    <w:altName w:val="Cambria"/>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Montserrat">
    <w:panose1 w:val="00000500000000000000"/>
    <w:charset w:val="4D"/>
    <w:family w:val="auto"/>
    <w:pitch w:val="variable"/>
    <w:sig w:usb0="2000020F" w:usb1="00000003" w:usb2="00000000" w:usb3="00000000" w:csb0="0000019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7C78D" w14:textId="77777777" w:rsidR="00605247" w:rsidRDefault="00605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DDDA8" w14:textId="77777777" w:rsidR="00605247" w:rsidRDefault="006052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DB92B" w14:textId="77777777" w:rsidR="00605247" w:rsidRDefault="00605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24126" w14:textId="77777777" w:rsidR="00205AB4" w:rsidRDefault="00205AB4" w:rsidP="00895596">
      <w:r>
        <w:separator/>
      </w:r>
    </w:p>
  </w:footnote>
  <w:footnote w:type="continuationSeparator" w:id="0">
    <w:p w14:paraId="70AA59F7" w14:textId="77777777" w:rsidR="00205AB4" w:rsidRDefault="00205AB4"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C68BB" w14:textId="77777777" w:rsidR="00605247" w:rsidRDefault="00605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E1B28" w14:textId="77777777" w:rsidR="00895596" w:rsidRPr="00895596" w:rsidRDefault="00605247" w:rsidP="0018464B">
    <w:pPr>
      <w:pStyle w:val="Header"/>
      <w:tabs>
        <w:tab w:val="left" w:pos="2208"/>
      </w:tabs>
      <w:jc w:val="both"/>
      <w:rPr>
        <w:lang w:val="fr-FR"/>
      </w:rPr>
    </w:pPr>
    <w:r>
      <w:rPr>
        <w:noProof/>
        <w:lang w:val="fr-FR"/>
      </w:rPr>
      <w:drawing>
        <wp:inline distT="0" distB="0" distL="0" distR="0" wp14:anchorId="6FFC82E4" wp14:editId="453658D1">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50FA2AA8" wp14:editId="28435BFB">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AB48A" w14:textId="77777777" w:rsidR="00605247" w:rsidRDefault="00605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4D46FA"/>
    <w:multiLevelType w:val="hybridMultilevel"/>
    <w:tmpl w:val="95464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B067335"/>
    <w:multiLevelType w:val="hybridMultilevel"/>
    <w:tmpl w:val="2B3849E2"/>
    <w:lvl w:ilvl="0" w:tplc="F52AF942">
      <w:start w:val="1"/>
      <w:numFmt w:val="bullet"/>
      <w:lvlText w:val="•"/>
      <w:lvlJc w:val="left"/>
      <w:pPr>
        <w:tabs>
          <w:tab w:val="num" w:pos="720"/>
        </w:tabs>
        <w:ind w:left="720" w:hanging="360"/>
      </w:pPr>
      <w:rPr>
        <w:rFonts w:ascii="Times New Roman" w:hAnsi="Times New Roman" w:hint="default"/>
      </w:rPr>
    </w:lvl>
    <w:lvl w:ilvl="1" w:tplc="F858F6B0" w:tentative="1">
      <w:start w:val="1"/>
      <w:numFmt w:val="bullet"/>
      <w:lvlText w:val="•"/>
      <w:lvlJc w:val="left"/>
      <w:pPr>
        <w:tabs>
          <w:tab w:val="num" w:pos="1440"/>
        </w:tabs>
        <w:ind w:left="1440" w:hanging="360"/>
      </w:pPr>
      <w:rPr>
        <w:rFonts w:ascii="Times New Roman" w:hAnsi="Times New Roman" w:hint="default"/>
      </w:rPr>
    </w:lvl>
    <w:lvl w:ilvl="2" w:tplc="6DEE9E56" w:tentative="1">
      <w:start w:val="1"/>
      <w:numFmt w:val="bullet"/>
      <w:lvlText w:val="•"/>
      <w:lvlJc w:val="left"/>
      <w:pPr>
        <w:tabs>
          <w:tab w:val="num" w:pos="2160"/>
        </w:tabs>
        <w:ind w:left="2160" w:hanging="360"/>
      </w:pPr>
      <w:rPr>
        <w:rFonts w:ascii="Times New Roman" w:hAnsi="Times New Roman" w:hint="default"/>
      </w:rPr>
    </w:lvl>
    <w:lvl w:ilvl="3" w:tplc="F6C6D308" w:tentative="1">
      <w:start w:val="1"/>
      <w:numFmt w:val="bullet"/>
      <w:lvlText w:val="•"/>
      <w:lvlJc w:val="left"/>
      <w:pPr>
        <w:tabs>
          <w:tab w:val="num" w:pos="2880"/>
        </w:tabs>
        <w:ind w:left="2880" w:hanging="360"/>
      </w:pPr>
      <w:rPr>
        <w:rFonts w:ascii="Times New Roman" w:hAnsi="Times New Roman" w:hint="default"/>
      </w:rPr>
    </w:lvl>
    <w:lvl w:ilvl="4" w:tplc="54548A06" w:tentative="1">
      <w:start w:val="1"/>
      <w:numFmt w:val="bullet"/>
      <w:lvlText w:val="•"/>
      <w:lvlJc w:val="left"/>
      <w:pPr>
        <w:tabs>
          <w:tab w:val="num" w:pos="3600"/>
        </w:tabs>
        <w:ind w:left="3600" w:hanging="360"/>
      </w:pPr>
      <w:rPr>
        <w:rFonts w:ascii="Times New Roman" w:hAnsi="Times New Roman" w:hint="default"/>
      </w:rPr>
    </w:lvl>
    <w:lvl w:ilvl="5" w:tplc="8A685A2E" w:tentative="1">
      <w:start w:val="1"/>
      <w:numFmt w:val="bullet"/>
      <w:lvlText w:val="•"/>
      <w:lvlJc w:val="left"/>
      <w:pPr>
        <w:tabs>
          <w:tab w:val="num" w:pos="4320"/>
        </w:tabs>
        <w:ind w:left="4320" w:hanging="360"/>
      </w:pPr>
      <w:rPr>
        <w:rFonts w:ascii="Times New Roman" w:hAnsi="Times New Roman" w:hint="default"/>
      </w:rPr>
    </w:lvl>
    <w:lvl w:ilvl="6" w:tplc="32B6C89E" w:tentative="1">
      <w:start w:val="1"/>
      <w:numFmt w:val="bullet"/>
      <w:lvlText w:val="•"/>
      <w:lvlJc w:val="left"/>
      <w:pPr>
        <w:tabs>
          <w:tab w:val="num" w:pos="5040"/>
        </w:tabs>
        <w:ind w:left="5040" w:hanging="360"/>
      </w:pPr>
      <w:rPr>
        <w:rFonts w:ascii="Times New Roman" w:hAnsi="Times New Roman" w:hint="default"/>
      </w:rPr>
    </w:lvl>
    <w:lvl w:ilvl="7" w:tplc="0C8A7BE4" w:tentative="1">
      <w:start w:val="1"/>
      <w:numFmt w:val="bullet"/>
      <w:lvlText w:val="•"/>
      <w:lvlJc w:val="left"/>
      <w:pPr>
        <w:tabs>
          <w:tab w:val="num" w:pos="5760"/>
        </w:tabs>
        <w:ind w:left="5760" w:hanging="360"/>
      </w:pPr>
      <w:rPr>
        <w:rFonts w:ascii="Times New Roman" w:hAnsi="Times New Roman" w:hint="default"/>
      </w:rPr>
    </w:lvl>
    <w:lvl w:ilvl="8" w:tplc="49F0FDA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DFB4F62"/>
    <w:multiLevelType w:val="hybridMultilevel"/>
    <w:tmpl w:val="49745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5"/>
  </w:num>
  <w:num w:numId="6">
    <w:abstractNumId w:val="4"/>
  </w:num>
  <w:num w:numId="7">
    <w:abstractNumId w:val="8"/>
  </w:num>
  <w:num w:numId="8">
    <w:abstractNumId w:val="0"/>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48"/>
    <w:rsid w:val="00001725"/>
    <w:rsid w:val="00001DBD"/>
    <w:rsid w:val="00002933"/>
    <w:rsid w:val="00010C82"/>
    <w:rsid w:val="00011433"/>
    <w:rsid w:val="00011CD7"/>
    <w:rsid w:val="00014EC1"/>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0CF8"/>
    <w:rsid w:val="000627F3"/>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4E9"/>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05AB4"/>
    <w:rsid w:val="00210131"/>
    <w:rsid w:val="00210EC1"/>
    <w:rsid w:val="00211AE3"/>
    <w:rsid w:val="00211FAA"/>
    <w:rsid w:val="00214091"/>
    <w:rsid w:val="002145DF"/>
    <w:rsid w:val="00214D03"/>
    <w:rsid w:val="00216E74"/>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769DC"/>
    <w:rsid w:val="00283443"/>
    <w:rsid w:val="00284558"/>
    <w:rsid w:val="00285711"/>
    <w:rsid w:val="0028746E"/>
    <w:rsid w:val="002936D6"/>
    <w:rsid w:val="00294041"/>
    <w:rsid w:val="002963AF"/>
    <w:rsid w:val="002A4830"/>
    <w:rsid w:val="002B1034"/>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125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07C3"/>
    <w:rsid w:val="005F6976"/>
    <w:rsid w:val="006039C9"/>
    <w:rsid w:val="00604E4D"/>
    <w:rsid w:val="00604FFB"/>
    <w:rsid w:val="00605247"/>
    <w:rsid w:val="00607C89"/>
    <w:rsid w:val="0061146B"/>
    <w:rsid w:val="00611E8B"/>
    <w:rsid w:val="006128AC"/>
    <w:rsid w:val="00612921"/>
    <w:rsid w:val="00613759"/>
    <w:rsid w:val="00615D28"/>
    <w:rsid w:val="006161A6"/>
    <w:rsid w:val="00622478"/>
    <w:rsid w:val="00623C5E"/>
    <w:rsid w:val="00627983"/>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97686"/>
    <w:rsid w:val="007A6522"/>
    <w:rsid w:val="007A656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24C"/>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343C5"/>
    <w:rsid w:val="00C42194"/>
    <w:rsid w:val="00C43F6C"/>
    <w:rsid w:val="00C449F7"/>
    <w:rsid w:val="00C45942"/>
    <w:rsid w:val="00C47257"/>
    <w:rsid w:val="00C5078D"/>
    <w:rsid w:val="00C53866"/>
    <w:rsid w:val="00C57FD2"/>
    <w:rsid w:val="00C603A4"/>
    <w:rsid w:val="00C63124"/>
    <w:rsid w:val="00C65CCC"/>
    <w:rsid w:val="00C70BC1"/>
    <w:rsid w:val="00C744C1"/>
    <w:rsid w:val="00C749EC"/>
    <w:rsid w:val="00C86A74"/>
    <w:rsid w:val="00C948C0"/>
    <w:rsid w:val="00CA487D"/>
    <w:rsid w:val="00CA5D04"/>
    <w:rsid w:val="00CA7AB3"/>
    <w:rsid w:val="00CB2D7E"/>
    <w:rsid w:val="00CB47CE"/>
    <w:rsid w:val="00CB6897"/>
    <w:rsid w:val="00CB7069"/>
    <w:rsid w:val="00CC2ACB"/>
    <w:rsid w:val="00CC70C0"/>
    <w:rsid w:val="00CD464D"/>
    <w:rsid w:val="00CE0202"/>
    <w:rsid w:val="00CE721B"/>
    <w:rsid w:val="00CF0929"/>
    <w:rsid w:val="00CF22D3"/>
    <w:rsid w:val="00CF257B"/>
    <w:rsid w:val="00CF5218"/>
    <w:rsid w:val="00CF578E"/>
    <w:rsid w:val="00CF646D"/>
    <w:rsid w:val="00CF6623"/>
    <w:rsid w:val="00CF7EBC"/>
    <w:rsid w:val="00D00E62"/>
    <w:rsid w:val="00D02949"/>
    <w:rsid w:val="00D02AC4"/>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1FD"/>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7640"/>
    <w:rsid w:val="00E8118D"/>
    <w:rsid w:val="00E848B2"/>
    <w:rsid w:val="00E86E3F"/>
    <w:rsid w:val="00E90633"/>
    <w:rsid w:val="00E92CAE"/>
    <w:rsid w:val="00E93F67"/>
    <w:rsid w:val="00EA1D8F"/>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5665"/>
    <w:rsid w:val="00F9091F"/>
    <w:rsid w:val="00F91980"/>
    <w:rsid w:val="00F9419D"/>
    <w:rsid w:val="00F94E61"/>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67D26"/>
  <w15:docId w15:val="{0D60E4B4-7921-4EC1-8782-952D06B9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686"/>
    <w:rPr>
      <w:sz w:val="24"/>
      <w:szCs w:val="24"/>
      <w:lang w:val="en-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15D1"/>
    <w:rPr>
      <w:rFonts w:ascii="Tahoma" w:hAnsi="Tahoma" w:cs="Tahoma"/>
      <w:sz w:val="16"/>
      <w:szCs w:val="16"/>
      <w:lang w:val="en-GB" w:eastAsia="fr-FR"/>
    </w:rPr>
  </w:style>
  <w:style w:type="character" w:styleId="Hyperlink">
    <w:name w:val="Hyperlink"/>
    <w:basedOn w:val="DefaultParagraphFont"/>
    <w:uiPriority w:val="99"/>
    <w:rsid w:val="008D45C1"/>
    <w:rPr>
      <w:color w:val="0000FF" w:themeColor="hyperlink"/>
      <w:u w:val="single"/>
    </w:rPr>
  </w:style>
  <w:style w:type="character" w:styleId="CommentReference">
    <w:name w:val="annotation reference"/>
    <w:basedOn w:val="DefaultParagraphFont"/>
    <w:rsid w:val="004D75F2"/>
    <w:rPr>
      <w:sz w:val="16"/>
      <w:szCs w:val="16"/>
    </w:rPr>
  </w:style>
  <w:style w:type="paragraph" w:styleId="CommentText">
    <w:name w:val="annotation text"/>
    <w:basedOn w:val="Normal"/>
    <w:link w:val="CommentTextChar"/>
    <w:rsid w:val="004D75F2"/>
    <w:rPr>
      <w:rFonts w:ascii="Amerigo BT" w:hAnsi="Amerigo BT"/>
      <w:sz w:val="20"/>
      <w:szCs w:val="20"/>
      <w:lang w:val="en-GB" w:eastAsia="fr-FR"/>
    </w:rPr>
  </w:style>
  <w:style w:type="character" w:customStyle="1" w:styleId="CommentTextChar">
    <w:name w:val="Comment Text Char"/>
    <w:basedOn w:val="DefaultParagraphFont"/>
    <w:link w:val="CommentText"/>
    <w:rsid w:val="004D75F2"/>
    <w:rPr>
      <w:rFonts w:ascii="Amerigo BT" w:hAnsi="Amerigo BT"/>
      <w:lang w:val="en-GB" w:eastAsia="fr-FR"/>
    </w:rPr>
  </w:style>
  <w:style w:type="paragraph" w:styleId="CommentSubject">
    <w:name w:val="annotation subject"/>
    <w:basedOn w:val="CommentText"/>
    <w:next w:val="CommentText"/>
    <w:link w:val="CommentSubjectChar"/>
    <w:rsid w:val="004D75F2"/>
    <w:rPr>
      <w:b/>
      <w:bCs/>
    </w:rPr>
  </w:style>
  <w:style w:type="character" w:customStyle="1" w:styleId="CommentSubjectChar">
    <w:name w:val="Comment Subject Char"/>
    <w:basedOn w:val="CommentTextChar"/>
    <w:link w:val="CommentSubject"/>
    <w:rsid w:val="004D75F2"/>
    <w:rPr>
      <w:rFonts w:ascii="Amerigo BT" w:hAnsi="Amerigo BT"/>
      <w:b/>
      <w:bCs/>
      <w:lang w:val="en-GB" w:eastAsia="fr-FR"/>
    </w:rPr>
  </w:style>
  <w:style w:type="character" w:customStyle="1" w:styleId="apple-converted-space">
    <w:name w:val="apple-converted-space"/>
    <w:basedOn w:val="DefaultParagraphFont"/>
    <w:rsid w:val="00B90E32"/>
  </w:style>
  <w:style w:type="character" w:styleId="FollowedHyperlink">
    <w:name w:val="FollowedHyperlink"/>
    <w:basedOn w:val="DefaultParagraphFon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ListParagraph">
    <w:name w:val="List Paragraph"/>
    <w:basedOn w:val="Normal"/>
    <w:uiPriority w:val="34"/>
    <w:qFormat/>
    <w:rsid w:val="00F707D9"/>
    <w:pPr>
      <w:ind w:left="720"/>
      <w:contextualSpacing/>
    </w:pPr>
    <w:rPr>
      <w:rFonts w:ascii="Amerigo BT" w:hAnsi="Amerigo BT"/>
      <w:sz w:val="22"/>
      <w:szCs w:val="22"/>
      <w:lang w:val="en-GB" w:eastAsia="fr-FR"/>
    </w:rPr>
  </w:style>
  <w:style w:type="paragraph" w:styleId="Header">
    <w:name w:val="header"/>
    <w:basedOn w:val="Normal"/>
    <w:link w:val="HeaderChar"/>
    <w:rsid w:val="00895596"/>
    <w:pPr>
      <w:tabs>
        <w:tab w:val="center" w:pos="4536"/>
        <w:tab w:val="right" w:pos="9072"/>
      </w:tabs>
    </w:pPr>
    <w:rPr>
      <w:rFonts w:ascii="Amerigo BT" w:hAnsi="Amerigo BT"/>
      <w:sz w:val="22"/>
      <w:szCs w:val="22"/>
      <w:lang w:val="en-GB" w:eastAsia="fr-FR"/>
    </w:rPr>
  </w:style>
  <w:style w:type="character" w:customStyle="1" w:styleId="HeaderChar">
    <w:name w:val="Header Char"/>
    <w:basedOn w:val="DefaultParagraphFont"/>
    <w:link w:val="Header"/>
    <w:rsid w:val="00895596"/>
    <w:rPr>
      <w:rFonts w:ascii="Amerigo BT" w:hAnsi="Amerigo BT"/>
      <w:sz w:val="22"/>
      <w:szCs w:val="22"/>
      <w:lang w:val="en-GB" w:eastAsia="fr-FR"/>
    </w:rPr>
  </w:style>
  <w:style w:type="paragraph" w:styleId="Footer">
    <w:name w:val="footer"/>
    <w:basedOn w:val="Normal"/>
    <w:link w:val="FooterChar"/>
    <w:rsid w:val="00895596"/>
    <w:pPr>
      <w:tabs>
        <w:tab w:val="center" w:pos="4536"/>
        <w:tab w:val="right" w:pos="9072"/>
      </w:tabs>
    </w:pPr>
    <w:rPr>
      <w:rFonts w:ascii="Amerigo BT" w:hAnsi="Amerigo BT"/>
      <w:sz w:val="22"/>
      <w:szCs w:val="22"/>
      <w:lang w:val="en-GB" w:eastAsia="fr-FR"/>
    </w:rPr>
  </w:style>
  <w:style w:type="character" w:customStyle="1" w:styleId="FooterChar">
    <w:name w:val="Footer Char"/>
    <w:basedOn w:val="DefaultParagraphFont"/>
    <w:link w:val="Footer"/>
    <w:rsid w:val="00895596"/>
    <w:rPr>
      <w:rFonts w:ascii="Amerigo BT" w:hAnsi="Amerigo BT"/>
      <w:sz w:val="22"/>
      <w:szCs w:val="22"/>
      <w:lang w:val="en-GB" w:eastAsia="fr-FR"/>
    </w:rPr>
  </w:style>
  <w:style w:type="paragraph" w:styleId="HTMLPreformatted">
    <w:name w:val="HTML Preformatted"/>
    <w:basedOn w:val="Normal"/>
    <w:link w:val="HTMLPreformattedCh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880696"/>
    <w:rPr>
      <w:rFonts w:ascii="Courier New" w:hAnsi="Courier New" w:cs="Courier New"/>
      <w:lang w:val="fr-FR" w:eastAsia="fr-FR"/>
    </w:rPr>
  </w:style>
  <w:style w:type="character" w:customStyle="1" w:styleId="tlid-translation">
    <w:name w:val="tlid-translation"/>
    <w:basedOn w:val="DefaultParagraphFont"/>
    <w:rsid w:val="00CB2D7E"/>
  </w:style>
  <w:style w:type="paragraph" w:customStyle="1" w:styleId="p1">
    <w:name w:val="p1"/>
    <w:basedOn w:val="Normal"/>
    <w:rsid w:val="00060CF8"/>
    <w:rPr>
      <w:rFonts w:ascii=".AppleSystemUIFont" w:hAnsi=".AppleSystemUIFont"/>
      <w:color w:val="DCA10D"/>
      <w:sz w:val="18"/>
      <w:szCs w:val="18"/>
    </w:rPr>
  </w:style>
  <w:style w:type="character" w:styleId="UnresolvedMention">
    <w:name w:val="Unresolved Mention"/>
    <w:basedOn w:val="DefaultParagraphFont"/>
    <w:uiPriority w:val="99"/>
    <w:semiHidden/>
    <w:unhideWhenUsed/>
    <w:rsid w:val="00797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275714705">
      <w:bodyDiv w:val="1"/>
      <w:marLeft w:val="0"/>
      <w:marRight w:val="0"/>
      <w:marTop w:val="0"/>
      <w:marBottom w:val="0"/>
      <w:divBdr>
        <w:top w:val="none" w:sz="0" w:space="0" w:color="auto"/>
        <w:left w:val="none" w:sz="0" w:space="0" w:color="auto"/>
        <w:bottom w:val="none" w:sz="0" w:space="0" w:color="auto"/>
        <w:right w:val="none" w:sz="0" w:space="0" w:color="auto"/>
      </w:divBdr>
    </w:div>
    <w:div w:id="398985277">
      <w:bodyDiv w:val="1"/>
      <w:marLeft w:val="0"/>
      <w:marRight w:val="0"/>
      <w:marTop w:val="0"/>
      <w:marBottom w:val="0"/>
      <w:divBdr>
        <w:top w:val="none" w:sz="0" w:space="0" w:color="auto"/>
        <w:left w:val="none" w:sz="0" w:space="0" w:color="auto"/>
        <w:bottom w:val="none" w:sz="0" w:space="0" w:color="auto"/>
        <w:right w:val="none" w:sz="0" w:space="0" w:color="auto"/>
      </w:divBdr>
    </w:div>
    <w:div w:id="413626000">
      <w:bodyDiv w:val="1"/>
      <w:marLeft w:val="0"/>
      <w:marRight w:val="0"/>
      <w:marTop w:val="0"/>
      <w:marBottom w:val="0"/>
      <w:divBdr>
        <w:top w:val="none" w:sz="0" w:space="0" w:color="auto"/>
        <w:left w:val="none" w:sz="0" w:space="0" w:color="auto"/>
        <w:bottom w:val="none" w:sz="0" w:space="0" w:color="auto"/>
        <w:right w:val="none" w:sz="0" w:space="0" w:color="auto"/>
      </w:divBdr>
    </w:div>
    <w:div w:id="512190062">
      <w:bodyDiv w:val="1"/>
      <w:marLeft w:val="0"/>
      <w:marRight w:val="0"/>
      <w:marTop w:val="0"/>
      <w:marBottom w:val="0"/>
      <w:divBdr>
        <w:top w:val="none" w:sz="0" w:space="0" w:color="auto"/>
        <w:left w:val="none" w:sz="0" w:space="0" w:color="auto"/>
        <w:bottom w:val="none" w:sz="0" w:space="0" w:color="auto"/>
        <w:right w:val="none" w:sz="0" w:space="0" w:color="auto"/>
      </w:divBdr>
    </w:div>
    <w:div w:id="531650520">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 w:id="1326934524">
      <w:bodyDiv w:val="1"/>
      <w:marLeft w:val="0"/>
      <w:marRight w:val="0"/>
      <w:marTop w:val="0"/>
      <w:marBottom w:val="0"/>
      <w:divBdr>
        <w:top w:val="none" w:sz="0" w:space="0" w:color="auto"/>
        <w:left w:val="none" w:sz="0" w:space="0" w:color="auto"/>
        <w:bottom w:val="none" w:sz="0" w:space="0" w:color="auto"/>
        <w:right w:val="none" w:sz="0" w:space="0" w:color="auto"/>
      </w:divBdr>
    </w:div>
    <w:div w:id="1411002209">
      <w:bodyDiv w:val="1"/>
      <w:marLeft w:val="0"/>
      <w:marRight w:val="0"/>
      <w:marTop w:val="0"/>
      <w:marBottom w:val="0"/>
      <w:divBdr>
        <w:top w:val="none" w:sz="0" w:space="0" w:color="auto"/>
        <w:left w:val="none" w:sz="0" w:space="0" w:color="auto"/>
        <w:bottom w:val="none" w:sz="0" w:space="0" w:color="auto"/>
        <w:right w:val="none" w:sz="0" w:space="0" w:color="auto"/>
      </w:divBdr>
      <w:divsChild>
        <w:div w:id="274598580">
          <w:marLeft w:val="0"/>
          <w:marRight w:val="0"/>
          <w:marTop w:val="0"/>
          <w:marBottom w:val="0"/>
          <w:divBdr>
            <w:top w:val="none" w:sz="0" w:space="0" w:color="auto"/>
            <w:left w:val="none" w:sz="0" w:space="0" w:color="auto"/>
            <w:bottom w:val="none" w:sz="0" w:space="0" w:color="auto"/>
            <w:right w:val="none" w:sz="0" w:space="0" w:color="auto"/>
          </w:divBdr>
          <w:divsChild>
            <w:div w:id="1567954175">
              <w:marLeft w:val="0"/>
              <w:marRight w:val="0"/>
              <w:marTop w:val="0"/>
              <w:marBottom w:val="0"/>
              <w:divBdr>
                <w:top w:val="none" w:sz="0" w:space="0" w:color="auto"/>
                <w:left w:val="none" w:sz="0" w:space="0" w:color="auto"/>
                <w:bottom w:val="none" w:sz="0" w:space="0" w:color="auto"/>
                <w:right w:val="none" w:sz="0" w:space="0" w:color="auto"/>
              </w:divBdr>
            </w:div>
          </w:divsChild>
        </w:div>
        <w:div w:id="694111206">
          <w:marLeft w:val="0"/>
          <w:marRight w:val="0"/>
          <w:marTop w:val="0"/>
          <w:marBottom w:val="0"/>
          <w:divBdr>
            <w:top w:val="none" w:sz="0" w:space="0" w:color="auto"/>
            <w:left w:val="none" w:sz="0" w:space="0" w:color="auto"/>
            <w:bottom w:val="none" w:sz="0" w:space="0" w:color="auto"/>
            <w:right w:val="none" w:sz="0" w:space="0" w:color="auto"/>
          </w:divBdr>
          <w:divsChild>
            <w:div w:id="440536619">
              <w:marLeft w:val="0"/>
              <w:marRight w:val="0"/>
              <w:marTop w:val="0"/>
              <w:marBottom w:val="0"/>
              <w:divBdr>
                <w:top w:val="none" w:sz="0" w:space="0" w:color="auto"/>
                <w:left w:val="none" w:sz="0" w:space="0" w:color="auto"/>
                <w:bottom w:val="none" w:sz="0" w:space="0" w:color="auto"/>
                <w:right w:val="none" w:sz="0" w:space="0" w:color="auto"/>
              </w:divBdr>
              <w:divsChild>
                <w:div w:id="746614606">
                  <w:marLeft w:val="0"/>
                  <w:marRight w:val="0"/>
                  <w:marTop w:val="0"/>
                  <w:marBottom w:val="0"/>
                  <w:divBdr>
                    <w:top w:val="none" w:sz="0" w:space="0" w:color="auto"/>
                    <w:left w:val="none" w:sz="0" w:space="0" w:color="auto"/>
                    <w:bottom w:val="none" w:sz="0" w:space="0" w:color="auto"/>
                    <w:right w:val="none" w:sz="0" w:space="0" w:color="auto"/>
                  </w:divBdr>
                </w:div>
              </w:divsChild>
            </w:div>
            <w:div w:id="1500542462">
              <w:marLeft w:val="0"/>
              <w:marRight w:val="0"/>
              <w:marTop w:val="0"/>
              <w:marBottom w:val="0"/>
              <w:divBdr>
                <w:top w:val="none" w:sz="0" w:space="0" w:color="auto"/>
                <w:left w:val="none" w:sz="0" w:space="0" w:color="auto"/>
                <w:bottom w:val="none" w:sz="0" w:space="0" w:color="auto"/>
                <w:right w:val="none" w:sz="0" w:space="0" w:color="auto"/>
              </w:divBdr>
              <w:divsChild>
                <w:div w:id="536085550">
                  <w:marLeft w:val="0"/>
                  <w:marRight w:val="0"/>
                  <w:marTop w:val="0"/>
                  <w:marBottom w:val="0"/>
                  <w:divBdr>
                    <w:top w:val="none" w:sz="0" w:space="0" w:color="auto"/>
                    <w:left w:val="none" w:sz="0" w:space="0" w:color="auto"/>
                    <w:bottom w:val="none" w:sz="0" w:space="0" w:color="auto"/>
                    <w:right w:val="none" w:sz="0" w:space="0" w:color="auto"/>
                  </w:divBdr>
                </w:div>
              </w:divsChild>
            </w:div>
            <w:div w:id="499583084">
              <w:marLeft w:val="0"/>
              <w:marRight w:val="0"/>
              <w:marTop w:val="0"/>
              <w:marBottom w:val="0"/>
              <w:divBdr>
                <w:top w:val="none" w:sz="0" w:space="0" w:color="auto"/>
                <w:left w:val="none" w:sz="0" w:space="0" w:color="auto"/>
                <w:bottom w:val="none" w:sz="0" w:space="0" w:color="auto"/>
                <w:right w:val="none" w:sz="0" w:space="0" w:color="auto"/>
              </w:divBdr>
              <w:divsChild>
                <w:div w:id="1042512825">
                  <w:marLeft w:val="0"/>
                  <w:marRight w:val="0"/>
                  <w:marTop w:val="0"/>
                  <w:marBottom w:val="0"/>
                  <w:divBdr>
                    <w:top w:val="none" w:sz="0" w:space="0" w:color="auto"/>
                    <w:left w:val="none" w:sz="0" w:space="0" w:color="auto"/>
                    <w:bottom w:val="none" w:sz="0" w:space="0" w:color="auto"/>
                    <w:right w:val="none" w:sz="0" w:space="0" w:color="auto"/>
                  </w:divBdr>
                </w:div>
              </w:divsChild>
            </w:div>
            <w:div w:id="982543827">
              <w:marLeft w:val="0"/>
              <w:marRight w:val="0"/>
              <w:marTop w:val="0"/>
              <w:marBottom w:val="0"/>
              <w:divBdr>
                <w:top w:val="none" w:sz="0" w:space="0" w:color="auto"/>
                <w:left w:val="none" w:sz="0" w:space="0" w:color="auto"/>
                <w:bottom w:val="none" w:sz="0" w:space="0" w:color="auto"/>
                <w:right w:val="none" w:sz="0" w:space="0" w:color="auto"/>
              </w:divBdr>
              <w:divsChild>
                <w:div w:id="613828891">
                  <w:marLeft w:val="0"/>
                  <w:marRight w:val="0"/>
                  <w:marTop w:val="0"/>
                  <w:marBottom w:val="0"/>
                  <w:divBdr>
                    <w:top w:val="none" w:sz="0" w:space="0" w:color="auto"/>
                    <w:left w:val="none" w:sz="0" w:space="0" w:color="auto"/>
                    <w:bottom w:val="none" w:sz="0" w:space="0" w:color="auto"/>
                    <w:right w:val="none" w:sz="0" w:space="0" w:color="auto"/>
                  </w:divBdr>
                </w:div>
              </w:divsChild>
            </w:div>
            <w:div w:id="1709186424">
              <w:marLeft w:val="0"/>
              <w:marRight w:val="0"/>
              <w:marTop w:val="0"/>
              <w:marBottom w:val="0"/>
              <w:divBdr>
                <w:top w:val="none" w:sz="0" w:space="0" w:color="auto"/>
                <w:left w:val="none" w:sz="0" w:space="0" w:color="auto"/>
                <w:bottom w:val="none" w:sz="0" w:space="0" w:color="auto"/>
                <w:right w:val="none" w:sz="0" w:space="0" w:color="auto"/>
              </w:divBdr>
              <w:divsChild>
                <w:div w:id="1928735396">
                  <w:marLeft w:val="0"/>
                  <w:marRight w:val="0"/>
                  <w:marTop w:val="0"/>
                  <w:marBottom w:val="0"/>
                  <w:divBdr>
                    <w:top w:val="none" w:sz="0" w:space="0" w:color="auto"/>
                    <w:left w:val="none" w:sz="0" w:space="0" w:color="auto"/>
                    <w:bottom w:val="none" w:sz="0" w:space="0" w:color="auto"/>
                    <w:right w:val="none" w:sz="0" w:space="0" w:color="auto"/>
                  </w:divBdr>
                </w:div>
              </w:divsChild>
            </w:div>
            <w:div w:id="1254164723">
              <w:marLeft w:val="0"/>
              <w:marRight w:val="0"/>
              <w:marTop w:val="0"/>
              <w:marBottom w:val="0"/>
              <w:divBdr>
                <w:top w:val="none" w:sz="0" w:space="0" w:color="auto"/>
                <w:left w:val="none" w:sz="0" w:space="0" w:color="auto"/>
                <w:bottom w:val="none" w:sz="0" w:space="0" w:color="auto"/>
                <w:right w:val="none" w:sz="0" w:space="0" w:color="auto"/>
              </w:divBdr>
              <w:divsChild>
                <w:div w:id="142624775">
                  <w:marLeft w:val="0"/>
                  <w:marRight w:val="0"/>
                  <w:marTop w:val="0"/>
                  <w:marBottom w:val="0"/>
                  <w:divBdr>
                    <w:top w:val="none" w:sz="0" w:space="0" w:color="auto"/>
                    <w:left w:val="none" w:sz="0" w:space="0" w:color="auto"/>
                    <w:bottom w:val="none" w:sz="0" w:space="0" w:color="auto"/>
                    <w:right w:val="none" w:sz="0" w:space="0" w:color="auto"/>
                  </w:divBdr>
                </w:div>
              </w:divsChild>
            </w:div>
            <w:div w:id="1668706221">
              <w:marLeft w:val="0"/>
              <w:marRight w:val="0"/>
              <w:marTop w:val="0"/>
              <w:marBottom w:val="0"/>
              <w:divBdr>
                <w:top w:val="none" w:sz="0" w:space="0" w:color="auto"/>
                <w:left w:val="none" w:sz="0" w:space="0" w:color="auto"/>
                <w:bottom w:val="none" w:sz="0" w:space="0" w:color="auto"/>
                <w:right w:val="none" w:sz="0" w:space="0" w:color="auto"/>
              </w:divBdr>
              <w:divsChild>
                <w:div w:id="1313632230">
                  <w:marLeft w:val="0"/>
                  <w:marRight w:val="0"/>
                  <w:marTop w:val="0"/>
                  <w:marBottom w:val="0"/>
                  <w:divBdr>
                    <w:top w:val="none" w:sz="0" w:space="0" w:color="auto"/>
                    <w:left w:val="none" w:sz="0" w:space="0" w:color="auto"/>
                    <w:bottom w:val="none" w:sz="0" w:space="0" w:color="auto"/>
                    <w:right w:val="none" w:sz="0" w:space="0" w:color="auto"/>
                  </w:divBdr>
                </w:div>
              </w:divsChild>
            </w:div>
            <w:div w:id="911811927">
              <w:marLeft w:val="0"/>
              <w:marRight w:val="0"/>
              <w:marTop w:val="0"/>
              <w:marBottom w:val="0"/>
              <w:divBdr>
                <w:top w:val="none" w:sz="0" w:space="0" w:color="auto"/>
                <w:left w:val="none" w:sz="0" w:space="0" w:color="auto"/>
                <w:bottom w:val="none" w:sz="0" w:space="0" w:color="auto"/>
                <w:right w:val="none" w:sz="0" w:space="0" w:color="auto"/>
              </w:divBdr>
              <w:divsChild>
                <w:div w:id="1577082905">
                  <w:marLeft w:val="0"/>
                  <w:marRight w:val="0"/>
                  <w:marTop w:val="0"/>
                  <w:marBottom w:val="0"/>
                  <w:divBdr>
                    <w:top w:val="none" w:sz="0" w:space="0" w:color="auto"/>
                    <w:left w:val="none" w:sz="0" w:space="0" w:color="auto"/>
                    <w:bottom w:val="none" w:sz="0" w:space="0" w:color="auto"/>
                    <w:right w:val="none" w:sz="0" w:space="0" w:color="auto"/>
                  </w:divBdr>
                </w:div>
              </w:divsChild>
            </w:div>
            <w:div w:id="1730572570">
              <w:marLeft w:val="0"/>
              <w:marRight w:val="0"/>
              <w:marTop w:val="0"/>
              <w:marBottom w:val="0"/>
              <w:divBdr>
                <w:top w:val="none" w:sz="0" w:space="0" w:color="auto"/>
                <w:left w:val="none" w:sz="0" w:space="0" w:color="auto"/>
                <w:bottom w:val="none" w:sz="0" w:space="0" w:color="auto"/>
                <w:right w:val="none" w:sz="0" w:space="0" w:color="auto"/>
              </w:divBdr>
              <w:divsChild>
                <w:div w:id="195629960">
                  <w:marLeft w:val="0"/>
                  <w:marRight w:val="0"/>
                  <w:marTop w:val="0"/>
                  <w:marBottom w:val="0"/>
                  <w:divBdr>
                    <w:top w:val="none" w:sz="0" w:space="0" w:color="auto"/>
                    <w:left w:val="none" w:sz="0" w:space="0" w:color="auto"/>
                    <w:bottom w:val="none" w:sz="0" w:space="0" w:color="auto"/>
                    <w:right w:val="none" w:sz="0" w:space="0" w:color="auto"/>
                  </w:divBdr>
                </w:div>
              </w:divsChild>
            </w:div>
            <w:div w:id="769859069">
              <w:marLeft w:val="0"/>
              <w:marRight w:val="0"/>
              <w:marTop w:val="0"/>
              <w:marBottom w:val="0"/>
              <w:divBdr>
                <w:top w:val="none" w:sz="0" w:space="0" w:color="auto"/>
                <w:left w:val="none" w:sz="0" w:space="0" w:color="auto"/>
                <w:bottom w:val="none" w:sz="0" w:space="0" w:color="auto"/>
                <w:right w:val="none" w:sz="0" w:space="0" w:color="auto"/>
              </w:divBdr>
              <w:divsChild>
                <w:div w:id="288703053">
                  <w:marLeft w:val="0"/>
                  <w:marRight w:val="0"/>
                  <w:marTop w:val="0"/>
                  <w:marBottom w:val="0"/>
                  <w:divBdr>
                    <w:top w:val="none" w:sz="0" w:space="0" w:color="auto"/>
                    <w:left w:val="none" w:sz="0" w:space="0" w:color="auto"/>
                    <w:bottom w:val="none" w:sz="0" w:space="0" w:color="auto"/>
                    <w:right w:val="none" w:sz="0" w:space="0" w:color="auto"/>
                  </w:divBdr>
                </w:div>
              </w:divsChild>
            </w:div>
            <w:div w:id="548495989">
              <w:marLeft w:val="0"/>
              <w:marRight w:val="0"/>
              <w:marTop w:val="0"/>
              <w:marBottom w:val="0"/>
              <w:divBdr>
                <w:top w:val="none" w:sz="0" w:space="0" w:color="auto"/>
                <w:left w:val="none" w:sz="0" w:space="0" w:color="auto"/>
                <w:bottom w:val="none" w:sz="0" w:space="0" w:color="auto"/>
                <w:right w:val="none" w:sz="0" w:space="0" w:color="auto"/>
              </w:divBdr>
              <w:divsChild>
                <w:div w:id="324166841">
                  <w:marLeft w:val="0"/>
                  <w:marRight w:val="0"/>
                  <w:marTop w:val="0"/>
                  <w:marBottom w:val="0"/>
                  <w:divBdr>
                    <w:top w:val="none" w:sz="0" w:space="0" w:color="auto"/>
                    <w:left w:val="none" w:sz="0" w:space="0" w:color="auto"/>
                    <w:bottom w:val="none" w:sz="0" w:space="0" w:color="auto"/>
                    <w:right w:val="none" w:sz="0" w:space="0" w:color="auto"/>
                  </w:divBdr>
                </w:div>
              </w:divsChild>
            </w:div>
            <w:div w:id="1869952248">
              <w:marLeft w:val="0"/>
              <w:marRight w:val="0"/>
              <w:marTop w:val="0"/>
              <w:marBottom w:val="0"/>
              <w:divBdr>
                <w:top w:val="none" w:sz="0" w:space="0" w:color="auto"/>
                <w:left w:val="none" w:sz="0" w:space="0" w:color="auto"/>
                <w:bottom w:val="none" w:sz="0" w:space="0" w:color="auto"/>
                <w:right w:val="none" w:sz="0" w:space="0" w:color="auto"/>
              </w:divBdr>
              <w:divsChild>
                <w:div w:id="13553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12331">
      <w:bodyDiv w:val="1"/>
      <w:marLeft w:val="0"/>
      <w:marRight w:val="0"/>
      <w:marTop w:val="0"/>
      <w:marBottom w:val="0"/>
      <w:divBdr>
        <w:top w:val="none" w:sz="0" w:space="0" w:color="auto"/>
        <w:left w:val="none" w:sz="0" w:space="0" w:color="auto"/>
        <w:bottom w:val="none" w:sz="0" w:space="0" w:color="auto"/>
        <w:right w:val="none" w:sz="0" w:space="0" w:color="auto"/>
      </w:divBdr>
    </w:div>
    <w:div w:id="180481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ane.bascobert@innov-atm.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nov-atm.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3688</Characters>
  <Application>Microsoft Office Word</Application>
  <DocSecurity>0</DocSecurity>
  <Lines>30</Lines>
  <Paragraphs>8</Paragraphs>
  <ScaleCrop>false</ScaleCrop>
  <HeadingPairs>
    <vt:vector size="8" baseType="variant">
      <vt:variant>
        <vt:lpstr>Title</vt:lpstr>
      </vt:variant>
      <vt:variant>
        <vt:i4>1</vt:i4>
      </vt:variant>
      <vt:variant>
        <vt:lpstr>Titre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Fabien Limoges</cp:lastModifiedBy>
  <cp:revision>2</cp:revision>
  <cp:lastPrinted>2009-07-23T09:36:00Z</cp:lastPrinted>
  <dcterms:created xsi:type="dcterms:W3CDTF">2020-09-14T16:45:00Z</dcterms:created>
  <dcterms:modified xsi:type="dcterms:W3CDTF">2020-09-14T16:45:00Z</dcterms:modified>
</cp:coreProperties>
</file>