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21B1C5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205EA" wp14:editId="7C89CE80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DF057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3BDA20EF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6205EA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15DF057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3BDA20EF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3A2E36E2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19FC4F93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7F857B36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7F770E94" w14:textId="77777777" w:rsidTr="00F33004">
        <w:tc>
          <w:tcPr>
            <w:tcW w:w="9576" w:type="dxa"/>
          </w:tcPr>
          <w:p w14:paraId="3ED4CB6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B9013" w14:textId="77777777" w:rsidR="00F707D9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</w:t>
            </w:r>
            <w:r w:rsidR="003C27A1" w:rsidRPr="003C27A1">
              <w:rPr>
                <w:rFonts w:ascii="Arial" w:hAnsi="Arial" w:cs="Arial"/>
                <w:b/>
                <w:sz w:val="20"/>
                <w:szCs w:val="20"/>
              </w:rPr>
              <w:t>-2-1-2020</w:t>
            </w:r>
          </w:p>
          <w:p w14:paraId="7922ED15" w14:textId="77777777" w:rsidR="0088106D" w:rsidRDefault="0088106D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-2-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-2020</w:t>
            </w:r>
          </w:p>
          <w:p w14:paraId="4BEE4A12" w14:textId="77777777" w:rsidR="0088106D" w:rsidRDefault="0088106D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-1-2020</w:t>
            </w:r>
          </w:p>
          <w:p w14:paraId="0F9C6FBB" w14:textId="77777777" w:rsidR="0088106D" w:rsidRPr="00AB0435" w:rsidRDefault="0088106D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C27A1">
              <w:rPr>
                <w:rFonts w:ascii="Arial" w:hAnsi="Arial" w:cs="Arial"/>
                <w:b/>
                <w:sz w:val="20"/>
                <w:szCs w:val="20"/>
              </w:rPr>
              <w:t>-1-2020</w:t>
            </w:r>
          </w:p>
        </w:tc>
      </w:tr>
    </w:tbl>
    <w:p w14:paraId="15774612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1BC7CF39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5A3572B2" w14:textId="77777777" w:rsidTr="00F33004">
        <w:tc>
          <w:tcPr>
            <w:tcW w:w="9576" w:type="dxa"/>
          </w:tcPr>
          <w:p w14:paraId="5B65776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27F03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1AEF72B4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F102A58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F7DF2E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2DDC5266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7851DBA8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7764BC9B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EA47AD2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3708B583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42839BB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</w:t>
      </w:r>
      <w:proofErr w:type="gramStart"/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which</w:t>
      </w:r>
      <w:proofErr w:type="gramEnd"/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94F9A91" w14:textId="77777777" w:rsidTr="00F33004">
        <w:tc>
          <w:tcPr>
            <w:tcW w:w="9576" w:type="dxa"/>
          </w:tcPr>
          <w:p w14:paraId="763B9E49" w14:textId="77777777" w:rsidR="00F707D9" w:rsidRDefault="002E3E5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are looking for competencies in the following fields, to </w:t>
            </w:r>
          </w:p>
          <w:p w14:paraId="6834512D" w14:textId="77777777" w:rsidR="002E3E54" w:rsidRPr="00BA617F" w:rsidRDefault="002E3E54" w:rsidP="002E3E5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A617F">
              <w:rPr>
                <w:rFonts w:ascii="Arial" w:hAnsi="Arial" w:cs="Arial"/>
                <w:b/>
                <w:sz w:val="20"/>
                <w:szCs w:val="20"/>
              </w:rPr>
              <w:t>Charging stations (electricity / hydrogen) for ships in ports</w:t>
            </w:r>
          </w:p>
          <w:p w14:paraId="3A1B1286" w14:textId="77777777" w:rsidR="002E3E54" w:rsidRDefault="00BA617F" w:rsidP="002E3E5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A617F">
              <w:rPr>
                <w:rFonts w:ascii="Arial" w:hAnsi="Arial" w:cs="Arial"/>
                <w:b/>
                <w:sz w:val="20"/>
                <w:szCs w:val="20"/>
              </w:rPr>
              <w:t>Innovative technologies for green hydrogen production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, that stand out for their capacity to bring flexibility to energy systems (e.g. fast start-up)</w:t>
            </w:r>
          </w:p>
          <w:p w14:paraId="3BA27D17" w14:textId="77777777" w:rsidR="00BA617F" w:rsidRPr="00BA617F" w:rsidRDefault="00BA617F" w:rsidP="002E3E54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Innovative technologies for conversion of CO2 into valuable products</w:t>
            </w:r>
          </w:p>
          <w:p w14:paraId="63A5B019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199A1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  <w:r w:rsidR="00BA617F">
              <w:rPr>
                <w:rFonts w:ascii="Arial" w:hAnsi="Arial" w:cs="Arial"/>
                <w:b/>
                <w:sz w:val="20"/>
                <w:szCs w:val="20"/>
              </w:rPr>
              <w:t>Electricity &amp; H2 charging stations, green hydrogen production, CO2 utilisation</w:t>
            </w:r>
          </w:p>
        </w:tc>
      </w:tr>
    </w:tbl>
    <w:p w14:paraId="0DE987CB" w14:textId="77777777" w:rsidR="00880696" w:rsidRPr="00B31C0D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530B256D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C90B535" w14:textId="77777777" w:rsidTr="00F33004">
        <w:trPr>
          <w:trHeight w:val="788"/>
        </w:trPr>
        <w:tc>
          <w:tcPr>
            <w:tcW w:w="9576" w:type="dxa"/>
          </w:tcPr>
          <w:p w14:paraId="6DA7A6A7" w14:textId="77777777" w:rsidR="00F707D9" w:rsidRDefault="002E3E54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are an SME with extensive experience in collaborative European projects.</w:t>
            </w:r>
          </w:p>
          <w:p w14:paraId="53B14FA0" w14:textId="77777777" w:rsidR="00F707D9" w:rsidRDefault="002E3E54" w:rsidP="002E3E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turn ideas and concepts into pilots and demonstrators, and also offer proprietary solutions</w:t>
            </w:r>
            <w:r w:rsidR="00BA617F">
              <w:rPr>
                <w:rFonts w:ascii="Arial" w:hAnsi="Arial" w:cs="Arial"/>
                <w:b/>
                <w:sz w:val="20"/>
                <w:szCs w:val="20"/>
              </w:rPr>
              <w:t xml:space="preserve"> and expert knowledge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fields such as:</w:t>
            </w:r>
          </w:p>
          <w:p w14:paraId="544889CF" w14:textId="77777777" w:rsidR="002E3E54" w:rsidRDefault="002E3E54" w:rsidP="002E3E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DBBE7C" w14:textId="447B2577" w:rsidR="002E3E54" w:rsidRDefault="002E3E54" w:rsidP="002E3E5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Energy Management Systems: </w:t>
            </w:r>
            <w:r w:rsidR="006C6D64">
              <w:rPr>
                <w:rFonts w:ascii="Arial" w:hAnsi="Arial" w:cs="Arial"/>
                <w:b/>
                <w:sz w:val="20"/>
                <w:szCs w:val="20"/>
              </w:rPr>
              <w:t>Predictive s</w:t>
            </w:r>
            <w:r>
              <w:rPr>
                <w:rFonts w:ascii="Arial" w:hAnsi="Arial" w:cs="Arial"/>
                <w:b/>
                <w:sz w:val="20"/>
                <w:szCs w:val="20"/>
              </w:rPr>
              <w:t>oftware to manage smart and decentralized multi-energy systems based on renewables (that can include hydrogen technologies)</w:t>
            </w:r>
          </w:p>
          <w:p w14:paraId="722797A6" w14:textId="043F22EE" w:rsidR="002E3E54" w:rsidRDefault="002E3E54" w:rsidP="002E3E5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Software and know-how to manage intermittency of renewables / optimise flexibility of energy systems</w:t>
            </w:r>
            <w:r w:rsidR="005004FE">
              <w:rPr>
                <w:rFonts w:ascii="Arial" w:hAnsi="Arial" w:cs="Arial"/>
                <w:b/>
                <w:sz w:val="20"/>
                <w:szCs w:val="20"/>
              </w:rPr>
              <w:t xml:space="preserve"> with respect to energy markets</w:t>
            </w:r>
          </w:p>
          <w:p w14:paraId="73F1BE34" w14:textId="3CE98361" w:rsidR="002E229F" w:rsidRDefault="002E3E54" w:rsidP="007C06F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B31C0D">
              <w:rPr>
                <w:rFonts w:ascii="Arial" w:hAnsi="Arial" w:cs="Arial"/>
                <w:b/>
                <w:sz w:val="20"/>
                <w:szCs w:val="20"/>
              </w:rPr>
              <w:t>/Integration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hydrogen </w:t>
            </w:r>
            <w:r w:rsidR="007C06F1">
              <w:rPr>
                <w:rFonts w:ascii="Arial" w:hAnsi="Arial" w:cs="Arial"/>
                <w:b/>
                <w:sz w:val="20"/>
                <w:szCs w:val="20"/>
              </w:rPr>
              <w:t>in ports and industries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1AB752" w14:textId="77777777" w:rsidR="00BA617F" w:rsidRPr="007C06F1" w:rsidRDefault="00BA617F" w:rsidP="007C06F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Workshop space adapted to host pilots, with a team qualified in scaling-up innovative technologies.</w:t>
            </w:r>
          </w:p>
          <w:p w14:paraId="47F783F4" w14:textId="77777777" w:rsidR="002E229F" w:rsidRDefault="002E229F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7D8E0632" w14:textId="5B3DF3EA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words : </w:t>
            </w:r>
            <w:r w:rsidR="006C6D64">
              <w:rPr>
                <w:rFonts w:eastAsia="Calibri"/>
                <w:b/>
                <w:sz w:val="20"/>
                <w:szCs w:val="20"/>
                <w:lang w:val="en-US"/>
              </w:rPr>
              <w:t xml:space="preserve">predictive energy management systems, </w:t>
            </w:r>
            <w:r w:rsidR="002E3E54">
              <w:rPr>
                <w:rFonts w:eastAsia="Calibri"/>
                <w:b/>
                <w:sz w:val="20"/>
                <w:szCs w:val="20"/>
                <w:lang w:val="en-US"/>
              </w:rPr>
              <w:t>smart grids, green hydrogen for industry and ports, flexibility markets, mu</w:t>
            </w:r>
            <w:r w:rsidR="006C6D64">
              <w:rPr>
                <w:rFonts w:eastAsia="Calibri"/>
                <w:b/>
                <w:sz w:val="20"/>
                <w:szCs w:val="20"/>
                <w:lang w:val="en-US"/>
              </w:rPr>
              <w:t>l</w:t>
            </w:r>
            <w:r w:rsidR="002E3E54">
              <w:rPr>
                <w:rFonts w:eastAsia="Calibri"/>
                <w:b/>
                <w:sz w:val="20"/>
                <w:szCs w:val="20"/>
                <w:lang w:val="en-US"/>
              </w:rPr>
              <w:t>ti-energy projects, intermittency management, CCUS</w:t>
            </w:r>
          </w:p>
        </w:tc>
      </w:tr>
    </w:tbl>
    <w:p w14:paraId="668494A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746F7A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9883E5B" w14:textId="77777777" w:rsidTr="00F33004">
        <w:trPr>
          <w:trHeight w:val="555"/>
        </w:trPr>
        <w:tc>
          <w:tcPr>
            <w:tcW w:w="9576" w:type="dxa"/>
          </w:tcPr>
          <w:p w14:paraId="48976B4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6C712E">
              <w:rPr>
                <w:rFonts w:ascii="Arial" w:hAnsi="Arial" w:cs="Arial"/>
                <w:b/>
                <w:sz w:val="20"/>
                <w:szCs w:val="20"/>
              </w:rPr>
              <w:t xml:space="preserve"> NALDEO Technologies &amp; Industries (France, SME)</w:t>
            </w:r>
          </w:p>
          <w:p w14:paraId="73FA6F2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694C7E7F" w14:textId="77777777" w:rsidTr="00F33004">
        <w:trPr>
          <w:trHeight w:val="555"/>
        </w:trPr>
        <w:tc>
          <w:tcPr>
            <w:tcW w:w="9576" w:type="dxa"/>
          </w:tcPr>
          <w:p w14:paraId="2ACD12A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Type of organisation:</w:t>
            </w:r>
          </w:p>
          <w:p w14:paraId="1850A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88106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4D7F6E49" w14:textId="77777777" w:rsidTr="00F33004">
        <w:trPr>
          <w:trHeight w:val="555"/>
        </w:trPr>
        <w:tc>
          <w:tcPr>
            <w:tcW w:w="9576" w:type="dxa"/>
          </w:tcPr>
          <w:p w14:paraId="369DC4A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5D8EE1F5" w14:textId="77777777" w:rsidR="00F707D9" w:rsidRPr="00AB0435" w:rsidRDefault="0088106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2B96289E" w14:textId="77777777" w:rsidTr="00F33004">
        <w:trPr>
          <w:trHeight w:val="555"/>
        </w:trPr>
        <w:tc>
          <w:tcPr>
            <w:tcW w:w="9576" w:type="dxa"/>
          </w:tcPr>
          <w:p w14:paraId="2CB6D12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  <w:r w:rsidR="0088106D">
              <w:rPr>
                <w:rFonts w:ascii="Arial" w:hAnsi="Arial" w:cs="Arial"/>
                <w:b/>
                <w:sz w:val="20"/>
                <w:szCs w:val="20"/>
              </w:rPr>
              <w:t xml:space="preserve"> www.naldeo-technologies-industries.com</w:t>
            </w:r>
          </w:p>
          <w:p w14:paraId="7C823E1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8A27F1A" w14:textId="77777777" w:rsidTr="00F33004">
        <w:trPr>
          <w:trHeight w:val="555"/>
        </w:trPr>
        <w:tc>
          <w:tcPr>
            <w:tcW w:w="9576" w:type="dxa"/>
          </w:tcPr>
          <w:p w14:paraId="3AA10AE4" w14:textId="77777777" w:rsidR="008C5A09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8810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2BB055" w14:textId="77777777" w:rsidR="008C5A09" w:rsidRDefault="008C5A0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188F1C" w14:textId="77777777" w:rsidR="008C5A09" w:rsidRPr="008C5A09" w:rsidRDefault="008C5A09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A09">
              <w:rPr>
                <w:rFonts w:ascii="Arial" w:hAnsi="Arial" w:cs="Arial"/>
                <w:bCs/>
                <w:sz w:val="20"/>
                <w:szCs w:val="20"/>
              </w:rPr>
              <w:t xml:space="preserve">Naldeo Technologies &amp; Industries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was created following the spin-off of the Energy department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Bertin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Technologies, a renowned technology development company with extensive experience in European projects.</w:t>
            </w:r>
          </w:p>
          <w:p w14:paraId="7B37040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5CF2B3FA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65EF6C1D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299"/>
      </w:tblGrid>
      <w:tr w:rsidR="00F707D9" w:rsidRPr="00AB0435" w14:paraId="01028143" w14:textId="77777777" w:rsidTr="00F33004">
        <w:tc>
          <w:tcPr>
            <w:tcW w:w="2088" w:type="dxa"/>
          </w:tcPr>
          <w:p w14:paraId="2D137CC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FA611B7" w14:textId="77777777" w:rsidR="00F707D9" w:rsidRPr="00AB0435" w:rsidRDefault="008C5A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Pauline PLISSON</w:t>
            </w:r>
          </w:p>
        </w:tc>
      </w:tr>
      <w:tr w:rsidR="00F707D9" w:rsidRPr="00AB0435" w14:paraId="058EB97E" w14:textId="77777777" w:rsidTr="00F33004">
        <w:tc>
          <w:tcPr>
            <w:tcW w:w="2088" w:type="dxa"/>
          </w:tcPr>
          <w:p w14:paraId="58258A6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333B91E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F59DD62" w14:textId="77777777" w:rsidR="00F707D9" w:rsidRPr="00AB0435" w:rsidRDefault="008C5A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+33 7 61 49 98 34</w:t>
            </w:r>
          </w:p>
        </w:tc>
      </w:tr>
      <w:tr w:rsidR="00F707D9" w:rsidRPr="00AB0435" w14:paraId="20016E14" w14:textId="77777777" w:rsidTr="00F33004">
        <w:tc>
          <w:tcPr>
            <w:tcW w:w="2088" w:type="dxa"/>
          </w:tcPr>
          <w:p w14:paraId="4F6ED5C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6A0C7701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B3E4C48" w14:textId="77777777" w:rsidR="00F707D9" w:rsidRPr="00AB0435" w:rsidRDefault="00A95D82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10" w:history="1">
              <w:r w:rsidR="008C5A09" w:rsidRPr="00AB02A7">
                <w:rPr>
                  <w:rStyle w:val="Lienhypertexte"/>
                  <w:rFonts w:ascii="Arial" w:hAnsi="Arial" w:cs="Arial"/>
                  <w:b/>
                  <w:snapToGrid w:val="0"/>
                  <w:sz w:val="20"/>
                  <w:szCs w:val="20"/>
                  <w:lang w:eastAsia="de-DE"/>
                </w:rPr>
                <w:t>pauline.plisson@naldeo.com</w:t>
              </w:r>
            </w:hyperlink>
            <w:r w:rsidR="008C5A09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F707D9" w:rsidRPr="00AB0435" w14:paraId="1C7CEAF7" w14:textId="77777777" w:rsidTr="00F33004">
        <w:tc>
          <w:tcPr>
            <w:tcW w:w="2088" w:type="dxa"/>
          </w:tcPr>
          <w:p w14:paraId="71E8BBE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87E319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C413436" w14:textId="77777777" w:rsidR="00F707D9" w:rsidRPr="00AB0435" w:rsidRDefault="008C5A0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7F4EB635" w14:textId="77777777" w:rsidR="00F707D9" w:rsidRPr="00810FE5" w:rsidRDefault="00F707D9" w:rsidP="00F707D9">
      <w:pPr>
        <w:rPr>
          <w:rFonts w:ascii="Arial" w:hAnsi="Arial" w:cs="Arial"/>
        </w:rPr>
      </w:pPr>
    </w:p>
    <w:p w14:paraId="09B0FD1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65EA8D02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2691A" w14:textId="77777777" w:rsidR="00630860" w:rsidRDefault="00630860" w:rsidP="00895596">
      <w:r>
        <w:separator/>
      </w:r>
    </w:p>
  </w:endnote>
  <w:endnote w:type="continuationSeparator" w:id="0">
    <w:p w14:paraId="7FCA139A" w14:textId="77777777" w:rsidR="00630860" w:rsidRDefault="00630860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6EDE4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EF4C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FA40A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E7F1" w14:textId="77777777" w:rsidR="00630860" w:rsidRDefault="00630860" w:rsidP="00895596">
      <w:r>
        <w:separator/>
      </w:r>
    </w:p>
  </w:footnote>
  <w:footnote w:type="continuationSeparator" w:id="0">
    <w:p w14:paraId="367D2851" w14:textId="77777777" w:rsidR="00630860" w:rsidRDefault="00630860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20AD5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D7F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4DC4054D" wp14:editId="740C3E1A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359F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B7D08"/>
    <w:multiLevelType w:val="hybridMultilevel"/>
    <w:tmpl w:val="59E8B4D0"/>
    <w:lvl w:ilvl="0" w:tplc="B1BE33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77B3"/>
    <w:multiLevelType w:val="hybridMultilevel"/>
    <w:tmpl w:val="05A004D0"/>
    <w:lvl w:ilvl="0" w:tplc="52F87F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1729B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4C8A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229F"/>
    <w:rsid w:val="002E3E54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C27A1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04FE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860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C6D64"/>
    <w:rsid w:val="006C712E"/>
    <w:rsid w:val="006D1796"/>
    <w:rsid w:val="006D444F"/>
    <w:rsid w:val="006D4C1E"/>
    <w:rsid w:val="006D5802"/>
    <w:rsid w:val="006D6FD6"/>
    <w:rsid w:val="006E0977"/>
    <w:rsid w:val="006E1D19"/>
    <w:rsid w:val="006E677B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06F1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106D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C5A09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3DE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95D82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1C0D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5EBE"/>
    <w:rsid w:val="00B960C9"/>
    <w:rsid w:val="00BA2C53"/>
    <w:rsid w:val="00BA3D01"/>
    <w:rsid w:val="00BA617F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9C552"/>
  <w15:docId w15:val="{517D7848-59FE-4939-A962-3FCB634E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5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uline.plisson@nalde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96440698F6F459024CDECFB6065BB" ma:contentTypeVersion="4" ma:contentTypeDescription="Crée un document." ma:contentTypeScope="" ma:versionID="a2b8733baa10a95f18f4662ae6d8bf51">
  <xsd:schema xmlns:xsd="http://www.w3.org/2001/XMLSchema" xmlns:xs="http://www.w3.org/2001/XMLSchema" xmlns:p="http://schemas.microsoft.com/office/2006/metadata/properties" xmlns:ns2="d18244e9-d2a5-4140-9bab-17d705fcbde4" targetNamespace="http://schemas.microsoft.com/office/2006/metadata/properties" ma:root="true" ma:fieldsID="6ee4196b99ab52e0236bafcb88eb84ff" ns2:_="">
    <xsd:import namespace="d18244e9-d2a5-4140-9bab-17d705fcb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44e9-d2a5-4140-9bab-17d705fcb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A1609-B195-43A0-973A-17F18A80DDF3}">
  <ds:schemaRefs>
    <ds:schemaRef ds:uri="d18244e9-d2a5-4140-9bab-17d705fcbd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923B39-DBBC-4C89-BF1E-0226BF1CD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8E861-C4A2-444C-A866-CE3838B3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44e9-d2a5-4140-9bab-17d705fcb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2318</Characters>
  <Application>Microsoft Office Word</Application>
  <DocSecurity>4</DocSecurity>
  <Lines>19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DUPOUEY Irina</cp:lastModifiedBy>
  <cp:revision>2</cp:revision>
  <cp:lastPrinted>2009-07-23T09:36:00Z</cp:lastPrinted>
  <dcterms:created xsi:type="dcterms:W3CDTF">2020-11-19T14:00:00Z</dcterms:created>
  <dcterms:modified xsi:type="dcterms:W3CDTF">2020-11-19T14:00:00Z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0x010100B5A96440698F6F459024CDECFB6065BB</vt:lpwstr>
  </property>
</Properties>
</file>