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010CE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C8715" wp14:editId="50B714CF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3398D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2BD3D8C0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5C8715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7853398D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2BD3D8C0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0091871B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69F8C93C" w14:textId="77777777" w:rsidR="00F707D9" w:rsidRPr="006A0F69" w:rsidRDefault="0032177F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(16-07-20</w:t>
      </w:r>
      <w:r w:rsidR="00F707D9" w:rsidRPr="006A0F69">
        <w:rPr>
          <w:rFonts w:ascii="Arial" w:hAnsi="Arial" w:cs="Arial"/>
          <w:b/>
          <w:sz w:val="24"/>
          <w:szCs w:val="24"/>
        </w:rPr>
        <w:t>)</w:t>
      </w:r>
    </w:p>
    <w:p w14:paraId="084CE602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FC8A067" w14:textId="77777777" w:rsidTr="00F33004">
        <w:tc>
          <w:tcPr>
            <w:tcW w:w="9576" w:type="dxa"/>
          </w:tcPr>
          <w:p w14:paraId="09208630" w14:textId="77777777" w:rsidR="00F707D9" w:rsidRPr="0032177F" w:rsidRDefault="00D20420" w:rsidP="003217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mauvegras"/>
              </w:rPr>
              <w:t>LC-GD-3-1-2020 : Closing the industrial carbon cycle to combat climate change</w:t>
            </w:r>
          </w:p>
        </w:tc>
      </w:tr>
    </w:tbl>
    <w:p w14:paraId="0EBE5568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36DF1CEC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30C006C3" w14:textId="77777777" w:rsidTr="00F33004">
        <w:tc>
          <w:tcPr>
            <w:tcW w:w="9576" w:type="dxa"/>
          </w:tcPr>
          <w:p w14:paraId="28654EA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7D428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62E2DACC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3F09CE7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1D02D32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A62C682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? : </w:t>
      </w:r>
    </w:p>
    <w:p w14:paraId="7A663FEA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 w:rsidRPr="0032177F">
        <w:rPr>
          <w:rFonts w:ascii="Arial" w:hAnsi="Arial" w:cs="Arial"/>
          <w:b/>
          <w:strike/>
          <w:lang w:val="en-US"/>
        </w:rPr>
        <w:t xml:space="preserve"> Yes</w:t>
      </w:r>
      <w:r w:rsidR="00B16670">
        <w:rPr>
          <w:rFonts w:ascii="Arial" w:hAnsi="Arial" w:cs="Arial"/>
          <w:b/>
          <w:lang w:val="en-US"/>
        </w:rPr>
        <w:t>/No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3FAEFA48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Yes/</w:t>
      </w:r>
      <w:r w:rsidRPr="0032177F">
        <w:rPr>
          <w:rFonts w:ascii="Arial" w:hAnsi="Arial" w:cs="Arial"/>
          <w:b/>
          <w:strike/>
          <w:lang w:val="en-US"/>
        </w:rPr>
        <w:t>No</w:t>
      </w:r>
    </w:p>
    <w:p w14:paraId="36C462D1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270FAA6B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F09911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3F38E07" w14:textId="77777777" w:rsidTr="00F33004">
        <w:tc>
          <w:tcPr>
            <w:tcW w:w="9576" w:type="dxa"/>
          </w:tcPr>
          <w:p w14:paraId="4D0F8DAC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ADE6B" w14:textId="135C62F6" w:rsidR="00F707D9" w:rsidRPr="00AB0435" w:rsidRDefault="00880696" w:rsidP="000C7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words: </w:t>
            </w:r>
          </w:p>
        </w:tc>
      </w:tr>
    </w:tbl>
    <w:p w14:paraId="119C969C" w14:textId="77777777" w:rsidR="00880696" w:rsidRPr="00D54E00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14:paraId="3F4AA002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proofErr w:type="gramStart"/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760947" w14:paraId="067383E1" w14:textId="77777777" w:rsidTr="00F33004">
        <w:trPr>
          <w:trHeight w:val="788"/>
        </w:trPr>
        <w:tc>
          <w:tcPr>
            <w:tcW w:w="9576" w:type="dxa"/>
          </w:tcPr>
          <w:p w14:paraId="2CE9558D" w14:textId="77777777" w:rsidR="00D20420" w:rsidRPr="001730E5" w:rsidRDefault="00D20420" w:rsidP="004B3031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1730E5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US"/>
              </w:rPr>
              <w:t>Developing innovative, renewable energy driven, catalytic processes, to produce synthetic fuels and chemicals</w:t>
            </w:r>
          </w:p>
          <w:p w14:paraId="2E6DA519" w14:textId="1BD6659B" w:rsidR="00931FAE" w:rsidRDefault="00DD5F05" w:rsidP="00D54E00">
            <w:pPr>
              <w:jc w:val="both"/>
              <w:rPr>
                <w:rFonts w:asciiTheme="minorHAnsi" w:hAnsiTheme="minorHAnsi" w:cstheme="minorHAnsi"/>
                <w:highlight w:val="yellow"/>
                <w:lang w:val="en-IE"/>
              </w:rPr>
            </w:pPr>
            <w:r w:rsidRPr="00DD5F05">
              <w:rPr>
                <w:rFonts w:asciiTheme="minorHAnsi" w:hAnsiTheme="minorHAnsi" w:cstheme="minorHAnsi"/>
                <w:lang w:val="en-IE"/>
              </w:rPr>
              <w:t>TBI - Toulouse Biotechnology Institute Bio &amp; Chemical Engineering</w:t>
            </w:r>
            <w:r>
              <w:rPr>
                <w:rFonts w:asciiTheme="minorHAnsi" w:hAnsiTheme="minorHAnsi" w:cstheme="minorHAnsi"/>
                <w:lang w:val="en-IE"/>
              </w:rPr>
              <w:t xml:space="preserve"> of INSA -Toulouse</w:t>
            </w:r>
            <w:r w:rsidR="00D20420" w:rsidRPr="001730E5">
              <w:rPr>
                <w:rFonts w:asciiTheme="minorHAnsi" w:hAnsiTheme="minorHAnsi" w:cstheme="minorHAnsi"/>
                <w:lang w:val="en-IE"/>
              </w:rPr>
              <w:t xml:space="preserve"> can propose a breakthrough technology transforming </w:t>
            </w:r>
            <w:r w:rsidR="00D20420" w:rsidRPr="00D54E00">
              <w:rPr>
                <w:rFonts w:asciiTheme="minorHAnsi" w:hAnsiTheme="minorHAnsi" w:cstheme="minorHAnsi"/>
                <w:lang w:val="en-IE"/>
              </w:rPr>
              <w:t>C</w:t>
            </w:r>
            <w:r w:rsidR="00D54E00">
              <w:rPr>
                <w:rFonts w:asciiTheme="minorHAnsi" w:hAnsiTheme="minorHAnsi" w:cstheme="minorHAnsi"/>
                <w:lang w:val="en-IE"/>
              </w:rPr>
              <w:t>1 molecules</w:t>
            </w:r>
            <w:r w:rsidR="00D20420" w:rsidRPr="001730E5">
              <w:rPr>
                <w:rFonts w:asciiTheme="minorHAnsi" w:hAnsiTheme="minorHAnsi" w:cstheme="minorHAnsi"/>
                <w:lang w:val="en-IE"/>
              </w:rPr>
              <w:t xml:space="preserve"> into added-value chemicals for a new generation of recyclable / biodegrada</w:t>
            </w:r>
            <w:r w:rsidR="003C24E1" w:rsidRPr="001730E5">
              <w:rPr>
                <w:rFonts w:asciiTheme="minorHAnsi" w:hAnsiTheme="minorHAnsi" w:cstheme="minorHAnsi"/>
                <w:lang w:val="en-IE"/>
              </w:rPr>
              <w:t>ble / compostable plastics</w:t>
            </w:r>
            <w:r w:rsidR="00931FAE">
              <w:rPr>
                <w:rFonts w:asciiTheme="minorHAnsi" w:hAnsiTheme="minorHAnsi" w:cstheme="minorHAnsi"/>
                <w:lang w:val="en-IE"/>
              </w:rPr>
              <w:t xml:space="preserve">. </w:t>
            </w:r>
            <w:r w:rsidR="00931FAE" w:rsidRPr="00931FAE">
              <w:rPr>
                <w:rFonts w:asciiTheme="minorHAnsi" w:hAnsiTheme="minorHAnsi" w:cstheme="minorHAnsi"/>
                <w:lang w:val="en-IE"/>
              </w:rPr>
              <w:t>More specifically</w:t>
            </w:r>
            <w:r w:rsidR="00931FAE">
              <w:rPr>
                <w:rFonts w:asciiTheme="minorHAnsi" w:hAnsiTheme="minorHAnsi" w:cstheme="minorHAnsi"/>
                <w:lang w:val="en-IE"/>
              </w:rPr>
              <w:t>,</w:t>
            </w:r>
            <w:r w:rsidR="00931FAE" w:rsidRPr="00931FAE">
              <w:rPr>
                <w:rFonts w:asciiTheme="minorHAnsi" w:hAnsiTheme="minorHAnsi" w:cstheme="minorHAnsi"/>
                <w:lang w:val="en-IE"/>
              </w:rPr>
              <w:t xml:space="preserve"> TBI has the expertise to develop at a highly innovative RIA level a biotechnological platform to produce from C1 molecules a large panel of added-value chemicals (various monomers up to 6 carbons in length).</w:t>
            </w:r>
            <w:r w:rsidR="00121F40" w:rsidRPr="00325C4F">
              <w:rPr>
                <w:rFonts w:asciiTheme="minorHAnsi" w:hAnsiTheme="minorHAnsi" w:cstheme="minorHAnsi"/>
                <w:highlight w:val="yellow"/>
                <w:lang w:val="en-IE"/>
              </w:rPr>
              <w:t xml:space="preserve"> </w:t>
            </w:r>
          </w:p>
          <w:p w14:paraId="7EFE8CFB" w14:textId="015ABDD6" w:rsidR="00880696" w:rsidRPr="001730E5" w:rsidRDefault="00880696" w:rsidP="00D54E00">
            <w:pPr>
              <w:jc w:val="both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1730E5">
              <w:rPr>
                <w:rFonts w:asciiTheme="minorHAnsi" w:eastAsia="Calibri" w:hAnsiTheme="minorHAnsi" w:cstheme="minorHAnsi"/>
                <w:b/>
                <w:lang w:val="en-US"/>
              </w:rPr>
              <w:t xml:space="preserve">+key words </w:t>
            </w:r>
            <w:r w:rsidR="00D54E00" w:rsidRPr="001730E5">
              <w:rPr>
                <w:rFonts w:asciiTheme="minorHAnsi" w:hAnsiTheme="minorHAnsi" w:cstheme="minorHAnsi"/>
                <w:b/>
                <w:bCs/>
              </w:rPr>
              <w:t>(photo) catalytic</w:t>
            </w:r>
            <w:r w:rsidR="00D54E00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D54E00" w:rsidRPr="001730E5">
              <w:rPr>
                <w:rFonts w:asciiTheme="minorHAnsi" w:hAnsiTheme="minorHAnsi" w:cstheme="minorHAnsi"/>
                <w:b/>
                <w:bCs/>
              </w:rPr>
              <w:t xml:space="preserve">enzymatic and biotechnological </w:t>
            </w:r>
            <w:r w:rsidR="00D54E00">
              <w:rPr>
                <w:rFonts w:asciiTheme="minorHAnsi" w:hAnsiTheme="minorHAnsi" w:cstheme="minorHAnsi"/>
                <w:b/>
                <w:bCs/>
              </w:rPr>
              <w:t>C1 molecules</w:t>
            </w:r>
            <w:r w:rsidR="00FE08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54E00" w:rsidRPr="001730E5">
              <w:rPr>
                <w:rFonts w:asciiTheme="minorHAnsi" w:hAnsiTheme="minorHAnsi" w:cstheme="minorHAnsi"/>
                <w:b/>
                <w:bCs/>
              </w:rPr>
              <w:t>conversion, valuable chemicals</w:t>
            </w:r>
          </w:p>
        </w:tc>
      </w:tr>
    </w:tbl>
    <w:p w14:paraId="18970A9C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57EBB2A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64257CC" w14:textId="77777777" w:rsidTr="00F33004">
        <w:trPr>
          <w:trHeight w:val="555"/>
        </w:trPr>
        <w:tc>
          <w:tcPr>
            <w:tcW w:w="9576" w:type="dxa"/>
          </w:tcPr>
          <w:p w14:paraId="19DF38D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23935576" w14:textId="1FB0C5C5" w:rsidR="00F707D9" w:rsidRPr="00AB0435" w:rsidRDefault="00B267C6" w:rsidP="000A3D7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25C4F">
              <w:rPr>
                <w:rFonts w:ascii="Arial" w:hAnsi="Arial" w:cs="Arial"/>
                <w:b/>
                <w:sz w:val="20"/>
                <w:szCs w:val="20"/>
              </w:rPr>
              <w:t>INSA</w:t>
            </w:r>
            <w:r w:rsidR="00A52191" w:rsidRPr="00325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3D7D" w:rsidRPr="00325C4F">
              <w:rPr>
                <w:rFonts w:ascii="Arial" w:hAnsi="Arial" w:cs="Arial"/>
                <w:b/>
                <w:sz w:val="20"/>
                <w:szCs w:val="20"/>
              </w:rPr>
              <w:t>- Toulouse</w:t>
            </w:r>
            <w:r w:rsidRPr="00325C4F">
              <w:rPr>
                <w:rFonts w:ascii="Arial" w:hAnsi="Arial" w:cs="Arial"/>
                <w:b/>
                <w:sz w:val="20"/>
                <w:szCs w:val="20"/>
              </w:rPr>
              <w:t>, FRANCE</w:t>
            </w:r>
          </w:p>
        </w:tc>
      </w:tr>
      <w:tr w:rsidR="00F707D9" w:rsidRPr="00AB0435" w14:paraId="3FFED3AD" w14:textId="77777777" w:rsidTr="00F33004">
        <w:trPr>
          <w:trHeight w:val="555"/>
        </w:trPr>
        <w:tc>
          <w:tcPr>
            <w:tcW w:w="9576" w:type="dxa"/>
          </w:tcPr>
          <w:p w14:paraId="1A2F155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1B52511F" w14:textId="7DECC9C2" w:rsidR="00F707D9" w:rsidRPr="00AB0435" w:rsidRDefault="00F707D9" w:rsidP="00A5219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A52191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A52191"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760947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CDC0601" w14:textId="77777777" w:rsidTr="00F33004">
        <w:trPr>
          <w:trHeight w:val="555"/>
        </w:trPr>
        <w:tc>
          <w:tcPr>
            <w:tcW w:w="9576" w:type="dxa"/>
          </w:tcPr>
          <w:p w14:paraId="2E0B5D47" w14:textId="195B8224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Former participation in FP European </w:t>
            </w:r>
            <w:bookmarkStart w:id="0" w:name="_GoBack"/>
            <w:bookmarkEnd w:id="0"/>
            <w:r w:rsidR="004D49A0" w:rsidRPr="00AB0435">
              <w:rPr>
                <w:rFonts w:ascii="Arial" w:hAnsi="Arial" w:cs="Arial"/>
                <w:b/>
                <w:sz w:val="20"/>
                <w:szCs w:val="20"/>
              </w:rPr>
              <w:t>projects.</w:t>
            </w:r>
          </w:p>
          <w:p w14:paraId="050646F0" w14:textId="1ECB6E08" w:rsidR="00F707D9" w:rsidRPr="00AB0435" w:rsidRDefault="00E144FE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X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30A2846F" w14:textId="77777777" w:rsidTr="00F33004">
        <w:trPr>
          <w:trHeight w:val="555"/>
        </w:trPr>
        <w:tc>
          <w:tcPr>
            <w:tcW w:w="9576" w:type="dxa"/>
          </w:tcPr>
          <w:p w14:paraId="7FDF43A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33326D94" w14:textId="2C17072B" w:rsidR="00F707D9" w:rsidRPr="00AB0435" w:rsidRDefault="00DF66D8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7" w:history="1">
              <w:r w:rsidR="00760947">
                <w:rPr>
                  <w:rStyle w:val="Lienhypertexte"/>
                </w:rPr>
                <w:t>http://www.insa-toulouse.fr/en/index.html</w:t>
              </w:r>
            </w:hyperlink>
          </w:p>
        </w:tc>
      </w:tr>
      <w:tr w:rsidR="00F707D9" w:rsidRPr="00AB0435" w14:paraId="000433AF" w14:textId="77777777" w:rsidTr="00F33004">
        <w:trPr>
          <w:trHeight w:val="555"/>
        </w:trPr>
        <w:tc>
          <w:tcPr>
            <w:tcW w:w="9576" w:type="dxa"/>
          </w:tcPr>
          <w:p w14:paraId="65BF5C9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79508EAE" w14:textId="213C5F16" w:rsidR="00A52191" w:rsidRPr="008272C8" w:rsidRDefault="00831ECD" w:rsidP="006E403E">
            <w:pPr>
              <w:jc w:val="both"/>
              <w:rPr>
                <w:rFonts w:asciiTheme="minorHAnsi" w:hAnsiTheme="minorHAnsi" w:cstheme="minorHAnsi"/>
              </w:rPr>
            </w:pPr>
            <w:r w:rsidRPr="008272C8">
              <w:rPr>
                <w:rFonts w:asciiTheme="minorHAnsi" w:hAnsiTheme="minorHAnsi" w:cstheme="minorHAnsi"/>
              </w:rPr>
              <w:t>With 14,000 alumni present in all economic sectors, the "</w:t>
            </w:r>
            <w:proofErr w:type="spellStart"/>
            <w:r w:rsidRPr="008272C8">
              <w:rPr>
                <w:rFonts w:asciiTheme="minorHAnsi" w:hAnsiTheme="minorHAnsi" w:cstheme="minorHAnsi"/>
              </w:rPr>
              <w:t>Institut</w:t>
            </w:r>
            <w:proofErr w:type="spellEnd"/>
            <w:r w:rsidRPr="008272C8">
              <w:rPr>
                <w:rFonts w:asciiTheme="minorHAnsi" w:hAnsiTheme="minorHAnsi" w:cstheme="minorHAnsi"/>
              </w:rPr>
              <w:t xml:space="preserve"> National des Sciences </w:t>
            </w:r>
            <w:proofErr w:type="spellStart"/>
            <w:r w:rsidRPr="008272C8">
              <w:rPr>
                <w:rFonts w:asciiTheme="minorHAnsi" w:hAnsiTheme="minorHAnsi" w:cstheme="minorHAnsi"/>
              </w:rPr>
              <w:t>Appliquées</w:t>
            </w:r>
            <w:proofErr w:type="spellEnd"/>
            <w:r w:rsidRPr="008272C8">
              <w:rPr>
                <w:rFonts w:asciiTheme="minorHAnsi" w:hAnsiTheme="minorHAnsi" w:cstheme="minorHAnsi"/>
              </w:rPr>
              <w:t xml:space="preserve">" of Toulouse, an international, </w:t>
            </w:r>
            <w:proofErr w:type="spellStart"/>
            <w:r w:rsidRPr="008272C8">
              <w:rPr>
                <w:rFonts w:asciiTheme="minorHAnsi" w:hAnsiTheme="minorHAnsi" w:cstheme="minorHAnsi"/>
              </w:rPr>
              <w:t>pluridisciplinary</w:t>
            </w:r>
            <w:proofErr w:type="spellEnd"/>
            <w:r w:rsidRPr="008272C8">
              <w:rPr>
                <w:rFonts w:asciiTheme="minorHAnsi" w:hAnsiTheme="minorHAnsi" w:cstheme="minorHAnsi"/>
              </w:rPr>
              <w:t xml:space="preserve">, state engineering school, is recognised for the excellence of its five-year education which attracts students of a high academic level and who have obtained excellent results at the </w:t>
            </w:r>
            <w:proofErr w:type="spellStart"/>
            <w:r w:rsidRPr="008272C8">
              <w:rPr>
                <w:rFonts w:asciiTheme="minorHAnsi" w:hAnsiTheme="minorHAnsi" w:cstheme="minorHAnsi"/>
              </w:rPr>
              <w:t>Baccalaureat</w:t>
            </w:r>
            <w:proofErr w:type="spellEnd"/>
            <w:r w:rsidRPr="008272C8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8272C8">
              <w:rPr>
                <w:rFonts w:asciiTheme="minorHAnsi" w:hAnsiTheme="minorHAnsi" w:cstheme="minorHAnsi"/>
              </w:rPr>
              <w:t xml:space="preserve">INSA Toulouse, in accordance with the policy of all the Toulouse </w:t>
            </w:r>
            <w:r w:rsidRPr="008272C8">
              <w:rPr>
                <w:rFonts w:asciiTheme="minorHAnsi" w:hAnsiTheme="minorHAnsi" w:cstheme="minorHAnsi"/>
              </w:rPr>
              <w:lastRenderedPageBreak/>
              <w:t>establishments and in particular with the Excellence Initiative pr</w:t>
            </w:r>
            <w:r w:rsidR="00EB402D" w:rsidRPr="008272C8">
              <w:rPr>
                <w:rFonts w:asciiTheme="minorHAnsi" w:hAnsiTheme="minorHAnsi" w:cstheme="minorHAnsi"/>
              </w:rPr>
              <w:t>oject, is engaged in the follow</w:t>
            </w:r>
            <w:r w:rsidRPr="008272C8">
              <w:rPr>
                <w:rFonts w:asciiTheme="minorHAnsi" w:hAnsiTheme="minorHAnsi" w:cstheme="minorHAnsi"/>
              </w:rPr>
              <w:t>ing</w:t>
            </w:r>
            <w:r w:rsidR="00EB402D" w:rsidRPr="008272C8">
              <w:rPr>
                <w:rFonts w:asciiTheme="minorHAnsi" w:hAnsiTheme="minorHAnsi" w:cstheme="minorHAnsi"/>
              </w:rPr>
              <w:t xml:space="preserve"> federating themes</w:t>
            </w:r>
            <w:r w:rsidRPr="008272C8">
              <w:rPr>
                <w:rFonts w:asciiTheme="minorHAnsi" w:hAnsiTheme="minorHAnsi" w:cstheme="minorHAnsi"/>
              </w:rPr>
              <w:t>: Nano and Multifunctional Materials for Machines and Structures; Extreme Measurements, Non-Destructive Testing; Microbial Systems, Biotechnologies, Water and Processes; Energy Conversion and Optimised Energy Management; Modelling, Simulation and Statistics for Physics, Engineering and Biology; Cyber-Physical Systems</w:t>
            </w:r>
            <w:r w:rsidR="00EB402D" w:rsidRPr="008272C8">
              <w:rPr>
                <w:rFonts w:asciiTheme="minorHAnsi" w:hAnsiTheme="minorHAnsi" w:cstheme="minorHAnsi"/>
              </w:rPr>
              <w:t>, Micro-</w:t>
            </w:r>
            <w:proofErr w:type="spellStart"/>
            <w:r w:rsidR="00EB402D" w:rsidRPr="008272C8">
              <w:rPr>
                <w:rFonts w:asciiTheme="minorHAnsi" w:hAnsiTheme="minorHAnsi" w:cstheme="minorHAnsi"/>
              </w:rPr>
              <w:t>NanoSystems</w:t>
            </w:r>
            <w:proofErr w:type="spellEnd"/>
            <w:r w:rsidR="00EB402D" w:rsidRPr="008272C8">
              <w:rPr>
                <w:rFonts w:asciiTheme="minorHAnsi" w:hAnsiTheme="minorHAnsi" w:cstheme="minorHAnsi"/>
              </w:rPr>
              <w:t xml:space="preserve"> for Health, </w:t>
            </w:r>
            <w:r w:rsidRPr="008272C8">
              <w:rPr>
                <w:rFonts w:asciiTheme="minorHAnsi" w:hAnsiTheme="minorHAnsi" w:cstheme="minorHAnsi"/>
              </w:rPr>
              <w:t>Aeronautics and Space.</w:t>
            </w:r>
            <w:proofErr w:type="gramEnd"/>
          </w:p>
          <w:p w14:paraId="705B777F" w14:textId="2856E84D" w:rsidR="00F707D9" w:rsidRPr="006E403E" w:rsidRDefault="00F707D9" w:rsidP="008E64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3F6D75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6856F3C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298"/>
      </w:tblGrid>
      <w:tr w:rsidR="00F707D9" w:rsidRPr="004D49A0" w14:paraId="018BC5B1" w14:textId="77777777" w:rsidTr="00F33004">
        <w:tc>
          <w:tcPr>
            <w:tcW w:w="2088" w:type="dxa"/>
          </w:tcPr>
          <w:p w14:paraId="6AD2EB9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38A3DE16" w14:textId="24188312" w:rsidR="00F707D9" w:rsidRPr="008E6453" w:rsidRDefault="008E645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fr-FR" w:eastAsia="de-DE"/>
              </w:rPr>
            </w:pPr>
            <w:r w:rsidRPr="008E645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fr-FR" w:eastAsia="de-DE"/>
              </w:rPr>
              <w:t>Mari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fr-FR" w:eastAsia="de-DE"/>
              </w:rPr>
              <w:t>e</w:t>
            </w:r>
            <w:r w:rsidRPr="008E645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fr-FR" w:eastAsia="de-DE"/>
              </w:rPr>
              <w:t>-Cécile BARRAS</w:t>
            </w:r>
            <w:r w:rsidR="00DD516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fr-FR" w:eastAsia="de-DE"/>
              </w:rPr>
              <w:t>, Natalia LOETE</w:t>
            </w:r>
          </w:p>
        </w:tc>
      </w:tr>
      <w:tr w:rsidR="00F707D9" w:rsidRPr="00AB0435" w14:paraId="61CB3A8C" w14:textId="77777777" w:rsidTr="00F33004">
        <w:tc>
          <w:tcPr>
            <w:tcW w:w="2088" w:type="dxa"/>
          </w:tcPr>
          <w:p w14:paraId="6A2BC6A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C70ED15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343F99A" w14:textId="77777777" w:rsidR="00F707D9" w:rsidRPr="00AB0435" w:rsidRDefault="008E645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+33472436451/+33667034321</w:t>
            </w:r>
          </w:p>
        </w:tc>
      </w:tr>
      <w:tr w:rsidR="00F707D9" w:rsidRPr="008E6453" w14:paraId="38CC0B14" w14:textId="77777777" w:rsidTr="00F33004">
        <w:tc>
          <w:tcPr>
            <w:tcW w:w="2088" w:type="dxa"/>
          </w:tcPr>
          <w:p w14:paraId="4C91F02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5B67969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45C6CF1" w14:textId="77777777" w:rsidR="00F707D9" w:rsidRPr="008E6453" w:rsidRDefault="00DF66D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8" w:history="1">
              <w:r w:rsidR="00D20420" w:rsidRPr="00DB0958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natalia.loete@insavalor.fr</w:t>
              </w:r>
            </w:hyperlink>
            <w:r w:rsidR="008E6453" w:rsidRPr="008E645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; marie-cecile.barras@</w:t>
            </w:r>
            <w:r w:rsidR="008E645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insavalor.fr</w:t>
            </w:r>
          </w:p>
        </w:tc>
      </w:tr>
      <w:tr w:rsidR="00F707D9" w:rsidRPr="00AB0435" w14:paraId="3832E2D2" w14:textId="77777777" w:rsidTr="00F33004">
        <w:tc>
          <w:tcPr>
            <w:tcW w:w="2088" w:type="dxa"/>
          </w:tcPr>
          <w:p w14:paraId="06D1DA9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3BBB3137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75BCF78" w14:textId="77777777" w:rsidR="00F707D9" w:rsidRPr="00AB0435" w:rsidRDefault="008E645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3345CEC" w14:textId="77777777" w:rsidR="00F707D9" w:rsidRPr="00810FE5" w:rsidRDefault="00F707D9" w:rsidP="00F707D9">
      <w:pPr>
        <w:rPr>
          <w:rFonts w:ascii="Arial" w:hAnsi="Arial" w:cs="Arial"/>
        </w:rPr>
      </w:pPr>
    </w:p>
    <w:p w14:paraId="5ADD79E9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7D9AD7FA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9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57C0B" w14:textId="77777777" w:rsidR="00DF66D8" w:rsidRDefault="00DF66D8" w:rsidP="00895596">
      <w:r>
        <w:separator/>
      </w:r>
    </w:p>
  </w:endnote>
  <w:endnote w:type="continuationSeparator" w:id="0">
    <w:p w14:paraId="44E25B5C" w14:textId="77777777" w:rsidR="00DF66D8" w:rsidRDefault="00DF66D8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E473D" w14:textId="77777777" w:rsidR="00DF66D8" w:rsidRDefault="00DF66D8" w:rsidP="00895596">
      <w:r>
        <w:separator/>
      </w:r>
    </w:p>
  </w:footnote>
  <w:footnote w:type="continuationSeparator" w:id="0">
    <w:p w14:paraId="254FB47A" w14:textId="77777777" w:rsidR="00DF66D8" w:rsidRDefault="00DF66D8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55BE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2818A52C" wp14:editId="54854E11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910CE26" wp14:editId="34C157D4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5F87BAE"/>
    <w:multiLevelType w:val="multilevel"/>
    <w:tmpl w:val="336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4D12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3D7D"/>
    <w:rsid w:val="000A5353"/>
    <w:rsid w:val="000B1201"/>
    <w:rsid w:val="000C2C10"/>
    <w:rsid w:val="000C3989"/>
    <w:rsid w:val="000C3D91"/>
    <w:rsid w:val="000C5EBF"/>
    <w:rsid w:val="000C73BB"/>
    <w:rsid w:val="000C7A0A"/>
    <w:rsid w:val="000D0E47"/>
    <w:rsid w:val="000D4290"/>
    <w:rsid w:val="000E0813"/>
    <w:rsid w:val="000E08AF"/>
    <w:rsid w:val="000E0D89"/>
    <w:rsid w:val="000E2602"/>
    <w:rsid w:val="000E52CA"/>
    <w:rsid w:val="000E659F"/>
    <w:rsid w:val="000F15EA"/>
    <w:rsid w:val="000F3888"/>
    <w:rsid w:val="000F6EFC"/>
    <w:rsid w:val="000F71BC"/>
    <w:rsid w:val="000F7DED"/>
    <w:rsid w:val="001008CC"/>
    <w:rsid w:val="0010248E"/>
    <w:rsid w:val="001150BA"/>
    <w:rsid w:val="00120118"/>
    <w:rsid w:val="00121F40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30E5"/>
    <w:rsid w:val="00177318"/>
    <w:rsid w:val="0017752D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3872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1F6F65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1773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D65D9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177F"/>
    <w:rsid w:val="00322A7F"/>
    <w:rsid w:val="00325C4F"/>
    <w:rsid w:val="0032606D"/>
    <w:rsid w:val="003261E8"/>
    <w:rsid w:val="00332313"/>
    <w:rsid w:val="0033792B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2672"/>
    <w:rsid w:val="00373237"/>
    <w:rsid w:val="003834F1"/>
    <w:rsid w:val="00387A27"/>
    <w:rsid w:val="003901A7"/>
    <w:rsid w:val="003A1735"/>
    <w:rsid w:val="003A2AA2"/>
    <w:rsid w:val="003A5F0B"/>
    <w:rsid w:val="003B2269"/>
    <w:rsid w:val="003C0FAA"/>
    <w:rsid w:val="003C24E1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3031"/>
    <w:rsid w:val="004B72D5"/>
    <w:rsid w:val="004C0CB6"/>
    <w:rsid w:val="004C55F6"/>
    <w:rsid w:val="004D49A0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4F514B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E3F"/>
    <w:rsid w:val="00545FA5"/>
    <w:rsid w:val="0055317E"/>
    <w:rsid w:val="005534B3"/>
    <w:rsid w:val="00554C84"/>
    <w:rsid w:val="00555A4B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5B26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E403E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0947"/>
    <w:rsid w:val="00761724"/>
    <w:rsid w:val="0076702B"/>
    <w:rsid w:val="00767B89"/>
    <w:rsid w:val="0077188B"/>
    <w:rsid w:val="0077417E"/>
    <w:rsid w:val="007755CE"/>
    <w:rsid w:val="00777853"/>
    <w:rsid w:val="007818F0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C45E2"/>
    <w:rsid w:val="007C7D10"/>
    <w:rsid w:val="007D58F1"/>
    <w:rsid w:val="007E340F"/>
    <w:rsid w:val="007F0052"/>
    <w:rsid w:val="007F19E3"/>
    <w:rsid w:val="007F1E85"/>
    <w:rsid w:val="0080079A"/>
    <w:rsid w:val="0080324D"/>
    <w:rsid w:val="00804C4D"/>
    <w:rsid w:val="00810FE5"/>
    <w:rsid w:val="00815659"/>
    <w:rsid w:val="0081575C"/>
    <w:rsid w:val="00815CD4"/>
    <w:rsid w:val="00820990"/>
    <w:rsid w:val="008216FE"/>
    <w:rsid w:val="00822825"/>
    <w:rsid w:val="0082460B"/>
    <w:rsid w:val="008262E5"/>
    <w:rsid w:val="008263C4"/>
    <w:rsid w:val="008264F6"/>
    <w:rsid w:val="008272C8"/>
    <w:rsid w:val="00827AC4"/>
    <w:rsid w:val="00831012"/>
    <w:rsid w:val="00831045"/>
    <w:rsid w:val="00831ECD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1FBB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E6453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10E3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1FAE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67F8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2191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3074"/>
    <w:rsid w:val="00B06A0B"/>
    <w:rsid w:val="00B10E29"/>
    <w:rsid w:val="00B136F5"/>
    <w:rsid w:val="00B16670"/>
    <w:rsid w:val="00B17F55"/>
    <w:rsid w:val="00B24AB6"/>
    <w:rsid w:val="00B25E56"/>
    <w:rsid w:val="00B25EE8"/>
    <w:rsid w:val="00B267C6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333C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E43D5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0420"/>
    <w:rsid w:val="00D260B7"/>
    <w:rsid w:val="00D26C5F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54E00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16C"/>
    <w:rsid w:val="00DD5C18"/>
    <w:rsid w:val="00DD5D3D"/>
    <w:rsid w:val="00DD5F05"/>
    <w:rsid w:val="00DD66CD"/>
    <w:rsid w:val="00DD75E5"/>
    <w:rsid w:val="00DE24D4"/>
    <w:rsid w:val="00DE7532"/>
    <w:rsid w:val="00DF272C"/>
    <w:rsid w:val="00DF5A70"/>
    <w:rsid w:val="00DF66D8"/>
    <w:rsid w:val="00DF70A1"/>
    <w:rsid w:val="00E07D3B"/>
    <w:rsid w:val="00E12913"/>
    <w:rsid w:val="00E13632"/>
    <w:rsid w:val="00E144FE"/>
    <w:rsid w:val="00E14701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02D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0C52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468C"/>
    <w:rsid w:val="00FB7639"/>
    <w:rsid w:val="00FC52BA"/>
    <w:rsid w:val="00FC55DF"/>
    <w:rsid w:val="00FD23A4"/>
    <w:rsid w:val="00FD2513"/>
    <w:rsid w:val="00FD2B40"/>
    <w:rsid w:val="00FD6F5B"/>
    <w:rsid w:val="00FD725B"/>
    <w:rsid w:val="00FE08EC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4AD46"/>
  <w15:docId w15:val="{60C3997F-B2CD-45BD-BBE0-C940D9D7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32177F"/>
  </w:style>
  <w:style w:type="paragraph" w:styleId="Rvision">
    <w:name w:val="Revision"/>
    <w:hidden/>
    <w:uiPriority w:val="99"/>
    <w:semiHidden/>
    <w:rsid w:val="009110E3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loete@insavalor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a-toulouse.fr/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Natalia Loete</cp:lastModifiedBy>
  <cp:revision>3</cp:revision>
  <cp:lastPrinted>2009-07-23T09:36:00Z</cp:lastPrinted>
  <dcterms:created xsi:type="dcterms:W3CDTF">2020-07-20T06:47:00Z</dcterms:created>
  <dcterms:modified xsi:type="dcterms:W3CDTF">2020-07-20T06:48:00Z</dcterms:modified>
</cp:coreProperties>
</file>